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080" w:rsidRPr="00092E8C" w:rsidRDefault="00394080" w:rsidP="00446DFC">
      <w:pPr>
        <w:bidi/>
        <w:spacing w:after="0" w:line="360" w:lineRule="auto"/>
        <w:jc w:val="center"/>
        <w:rPr>
          <w:rFonts w:cs="2  Titr"/>
          <w:sz w:val="24"/>
          <w:szCs w:val="24"/>
          <w:rtl/>
          <w:lang w:bidi="fa-IR"/>
        </w:rPr>
      </w:pPr>
    </w:p>
    <w:p w:rsidR="004A3A68" w:rsidRPr="00C77A4D" w:rsidRDefault="00495B2B" w:rsidP="00495B2B">
      <w:pPr>
        <w:tabs>
          <w:tab w:val="left" w:pos="3129"/>
          <w:tab w:val="center" w:pos="4620"/>
        </w:tabs>
        <w:bidi/>
        <w:spacing w:after="0" w:line="360" w:lineRule="auto"/>
        <w:rPr>
          <w:rFonts w:cs="B Titr"/>
          <w:sz w:val="36"/>
          <w:szCs w:val="36"/>
          <w:rtl/>
        </w:rPr>
      </w:pPr>
      <w:bookmarkStart w:id="0" w:name="_GoBack"/>
      <w:r>
        <w:rPr>
          <w:rFonts w:cs="B Titr"/>
          <w:sz w:val="36"/>
          <w:szCs w:val="36"/>
          <w:rtl/>
        </w:rPr>
        <w:tab/>
      </w:r>
      <w:r>
        <w:rPr>
          <w:rFonts w:cs="B Titr"/>
          <w:sz w:val="36"/>
          <w:szCs w:val="36"/>
          <w:rtl/>
        </w:rPr>
        <w:tab/>
      </w:r>
      <w:r w:rsidR="00F66A27" w:rsidRPr="00C77A4D">
        <w:rPr>
          <w:rFonts w:cs="B Titr" w:hint="cs"/>
          <w:sz w:val="36"/>
          <w:szCs w:val="36"/>
          <w:rtl/>
        </w:rPr>
        <w:t>فه</w:t>
      </w:r>
      <w:r w:rsidR="00D91991" w:rsidRPr="00C77A4D">
        <w:rPr>
          <w:rFonts w:cs="B Titr" w:hint="cs"/>
          <w:sz w:val="36"/>
          <w:szCs w:val="36"/>
          <w:rtl/>
        </w:rPr>
        <w:t>ـ</w:t>
      </w:r>
      <w:r w:rsidR="00F66A27" w:rsidRPr="00C77A4D">
        <w:rPr>
          <w:rFonts w:cs="B Titr" w:hint="cs"/>
          <w:sz w:val="36"/>
          <w:szCs w:val="36"/>
          <w:rtl/>
        </w:rPr>
        <w:t>رست</w:t>
      </w:r>
      <w:r w:rsidR="00394080" w:rsidRPr="00C77A4D">
        <w:rPr>
          <w:rFonts w:cs="B Titr" w:hint="cs"/>
          <w:sz w:val="36"/>
          <w:szCs w:val="36"/>
          <w:rtl/>
        </w:rPr>
        <w:t xml:space="preserve"> مطال</w:t>
      </w:r>
      <w:r w:rsidR="00D91991" w:rsidRPr="00C77A4D">
        <w:rPr>
          <w:rFonts w:cs="B Titr" w:hint="cs"/>
          <w:sz w:val="36"/>
          <w:szCs w:val="36"/>
          <w:rtl/>
        </w:rPr>
        <w:t>ـ</w:t>
      </w:r>
      <w:r w:rsidR="00394080" w:rsidRPr="00C77A4D">
        <w:rPr>
          <w:rFonts w:cs="B Titr" w:hint="cs"/>
          <w:sz w:val="36"/>
          <w:szCs w:val="36"/>
          <w:rtl/>
        </w:rPr>
        <w:t>ب</w:t>
      </w:r>
    </w:p>
    <w:bookmarkEnd w:id="0"/>
    <w:p w:rsidR="00F66A27" w:rsidRPr="00092E8C" w:rsidRDefault="00495B2B" w:rsidP="00495B2B">
      <w:pPr>
        <w:tabs>
          <w:tab w:val="left" w:pos="2259"/>
        </w:tabs>
        <w:bidi/>
        <w:spacing w:after="0" w:line="360" w:lineRule="auto"/>
        <w:jc w:val="both"/>
        <w:rPr>
          <w:rFonts w:cs="B Nazanin"/>
          <w:b/>
          <w:i/>
          <w:color w:val="000000"/>
          <w:position w:val="20"/>
          <w:sz w:val="16"/>
          <w:szCs w:val="16"/>
          <w:rtl/>
          <w:lang w:bidi="fa-IR"/>
        </w:rPr>
      </w:pPr>
      <w:r>
        <w:rPr>
          <w:rFonts w:cs="B Nazanin"/>
          <w:b/>
          <w:i/>
          <w:color w:val="000000"/>
          <w:position w:val="20"/>
          <w:sz w:val="16"/>
          <w:szCs w:val="16"/>
          <w:rtl/>
          <w:lang w:bidi="fa-IR"/>
        </w:rPr>
        <w:tab/>
      </w:r>
    </w:p>
    <w:p w:rsidR="00D600F6" w:rsidRPr="00C77A4D" w:rsidRDefault="00564475" w:rsidP="00D600F6">
      <w:pPr>
        <w:pStyle w:val="TOC1"/>
        <w:spacing w:line="360" w:lineRule="auto"/>
        <w:rPr>
          <w:rFonts w:ascii="Calibri" w:hAnsi="Calibri" w:cs="B Nazanin"/>
          <w:rtl/>
          <w:lang w:bidi="fa-IR"/>
        </w:rPr>
      </w:pPr>
      <w:r w:rsidRPr="00C77A4D">
        <w:rPr>
          <w:rFonts w:ascii="Times New Roman" w:hAnsi="Times New Roman" w:cs="B Nazanin"/>
          <w:rtl/>
        </w:rPr>
        <w:fldChar w:fldCharType="begin"/>
      </w:r>
      <w:r w:rsidR="00DA2817" w:rsidRPr="00C77A4D">
        <w:rPr>
          <w:rFonts w:cs="B Nazanin"/>
          <w:rtl/>
        </w:rPr>
        <w:instrText xml:space="preserve"> </w:instrText>
      </w:r>
      <w:r w:rsidR="00DA2817" w:rsidRPr="00C77A4D">
        <w:rPr>
          <w:rFonts w:cs="B Nazanin" w:hint="cs"/>
        </w:rPr>
        <w:instrText>TOC</w:instrText>
      </w:r>
      <w:r w:rsidR="00DA2817" w:rsidRPr="00C77A4D">
        <w:rPr>
          <w:rFonts w:cs="B Nazanin" w:hint="cs"/>
          <w:rtl/>
        </w:rPr>
        <w:instrText xml:space="preserve"> \</w:instrText>
      </w:r>
      <w:r w:rsidR="00DA2817" w:rsidRPr="00C77A4D">
        <w:rPr>
          <w:rFonts w:cs="B Nazanin" w:hint="cs"/>
        </w:rPr>
        <w:instrText>o "1-3" \h \z \u</w:instrText>
      </w:r>
      <w:r w:rsidR="00DA2817" w:rsidRPr="00C77A4D">
        <w:rPr>
          <w:rFonts w:cs="B Nazanin"/>
          <w:rtl/>
        </w:rPr>
        <w:instrText xml:space="preserve"> </w:instrText>
      </w:r>
      <w:r w:rsidRPr="00C77A4D">
        <w:rPr>
          <w:rFonts w:ascii="Times New Roman" w:hAnsi="Times New Roman" w:cs="B Nazanin"/>
          <w:rtl/>
        </w:rPr>
        <w:fldChar w:fldCharType="separate"/>
      </w:r>
      <w:hyperlink w:anchor="_Toc467671177" w:history="1">
        <w:r w:rsidR="00D600F6" w:rsidRPr="00C77A4D">
          <w:rPr>
            <w:rStyle w:val="Hyperlink"/>
            <w:rFonts w:cs="B Nazanin"/>
            <w:rtl/>
          </w:rPr>
          <w:t>1.</w:t>
        </w:r>
        <w:r w:rsidR="00D600F6" w:rsidRPr="00C77A4D">
          <w:rPr>
            <w:rFonts w:ascii="Calibri" w:hAnsi="Calibri" w:cs="B Nazanin"/>
            <w:rtl/>
            <w:lang w:bidi="fa-IR"/>
          </w:rPr>
          <w:tab/>
        </w:r>
        <w:r w:rsidR="00D600F6" w:rsidRPr="00C77A4D">
          <w:rPr>
            <w:rStyle w:val="Hyperlink"/>
            <w:rFonts w:cs="B Nazanin" w:hint="eastAsia"/>
            <w:rtl/>
          </w:rPr>
          <w:t>مقدمه</w:t>
        </w:r>
        <w:r w:rsidR="00D600F6" w:rsidRPr="00C77A4D">
          <w:rPr>
            <w:rFonts w:cs="B Nazanin"/>
            <w:webHidden/>
            <w:rtl/>
          </w:rPr>
          <w:tab/>
        </w:r>
        <w:r w:rsidR="00D600F6" w:rsidRPr="00C77A4D">
          <w:rPr>
            <w:rFonts w:cs="B Nazanin"/>
            <w:webHidden/>
            <w:rtl/>
          </w:rPr>
          <w:fldChar w:fldCharType="begin"/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</w:rPr>
          <w:instrText>PAGEREF</w:instrText>
        </w:r>
        <w:r w:rsidR="00D600F6" w:rsidRPr="00C77A4D">
          <w:rPr>
            <w:rFonts w:cs="B Nazanin"/>
            <w:webHidden/>
            <w:rtl/>
          </w:rPr>
          <w:instrText xml:space="preserve"> _</w:instrText>
        </w:r>
        <w:r w:rsidR="00D600F6" w:rsidRPr="00C77A4D">
          <w:rPr>
            <w:rFonts w:cs="B Nazanin"/>
            <w:webHidden/>
          </w:rPr>
          <w:instrText>Toc467671177 \h</w:instrText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  <w:rtl/>
          </w:rPr>
        </w:r>
        <w:r w:rsidR="00D600F6" w:rsidRPr="00C77A4D">
          <w:rPr>
            <w:rFonts w:cs="B Nazanin"/>
            <w:webHidden/>
            <w:rtl/>
          </w:rPr>
          <w:fldChar w:fldCharType="separate"/>
        </w:r>
        <w:r w:rsidR="00D44A11" w:rsidRPr="00C77A4D">
          <w:rPr>
            <w:rFonts w:cs="B Nazanin"/>
            <w:webHidden/>
            <w:rtl/>
          </w:rPr>
          <w:t>2</w:t>
        </w:r>
        <w:r w:rsidR="00D600F6" w:rsidRPr="00C77A4D">
          <w:rPr>
            <w:rFonts w:cs="B Nazanin"/>
            <w:webHidden/>
            <w:rtl/>
          </w:rPr>
          <w:fldChar w:fldCharType="end"/>
        </w:r>
      </w:hyperlink>
    </w:p>
    <w:p w:rsidR="00D600F6" w:rsidRPr="00C77A4D" w:rsidRDefault="001F0A9A" w:rsidP="004E0BB3">
      <w:pPr>
        <w:pStyle w:val="TOC1"/>
        <w:spacing w:line="360" w:lineRule="auto"/>
        <w:rPr>
          <w:rFonts w:ascii="Calibri" w:hAnsi="Calibri" w:cs="B Nazanin"/>
          <w:rtl/>
          <w:lang w:bidi="fa-IR"/>
        </w:rPr>
      </w:pPr>
      <w:hyperlink w:anchor="_Toc467671178" w:history="1">
        <w:r w:rsidR="00D600F6" w:rsidRPr="00C77A4D">
          <w:rPr>
            <w:rStyle w:val="Hyperlink"/>
            <w:rFonts w:cs="B Nazanin"/>
            <w:rtl/>
          </w:rPr>
          <w:t>2.</w:t>
        </w:r>
        <w:r w:rsidR="00D600F6" w:rsidRPr="00C77A4D">
          <w:rPr>
            <w:rFonts w:ascii="Calibri" w:hAnsi="Calibri" w:cs="B Nazanin"/>
            <w:rtl/>
            <w:lang w:bidi="fa-IR"/>
          </w:rPr>
          <w:tab/>
        </w:r>
        <w:r w:rsidR="00D600F6" w:rsidRPr="00C77A4D">
          <w:rPr>
            <w:rStyle w:val="Hyperlink"/>
            <w:rFonts w:cs="B Nazanin" w:hint="eastAsia"/>
            <w:rtl/>
          </w:rPr>
          <w:t>هدف</w:t>
        </w:r>
        <w:r w:rsidR="00D600F6" w:rsidRPr="00C77A4D">
          <w:rPr>
            <w:rFonts w:cs="B Nazanin"/>
            <w:webHidden/>
            <w:rtl/>
          </w:rPr>
          <w:tab/>
        </w:r>
        <w:r w:rsidR="00D600F6" w:rsidRPr="00C77A4D">
          <w:rPr>
            <w:rFonts w:cs="B Nazanin"/>
            <w:webHidden/>
            <w:rtl/>
          </w:rPr>
          <w:fldChar w:fldCharType="begin"/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</w:rPr>
          <w:instrText>PAGEREF</w:instrText>
        </w:r>
        <w:r w:rsidR="00D600F6" w:rsidRPr="00C77A4D">
          <w:rPr>
            <w:rFonts w:cs="B Nazanin"/>
            <w:webHidden/>
            <w:rtl/>
          </w:rPr>
          <w:instrText xml:space="preserve"> _</w:instrText>
        </w:r>
        <w:r w:rsidR="00D600F6" w:rsidRPr="00C77A4D">
          <w:rPr>
            <w:rFonts w:cs="B Nazanin"/>
            <w:webHidden/>
          </w:rPr>
          <w:instrText>Toc467671178 \h</w:instrText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  <w:rtl/>
          </w:rPr>
        </w:r>
        <w:r w:rsidR="00D600F6" w:rsidRPr="00C77A4D">
          <w:rPr>
            <w:rFonts w:cs="B Nazanin"/>
            <w:webHidden/>
            <w:rtl/>
          </w:rPr>
          <w:fldChar w:fldCharType="separate"/>
        </w:r>
        <w:r w:rsidR="00D44A11" w:rsidRPr="00C77A4D">
          <w:rPr>
            <w:rFonts w:cs="B Nazanin"/>
            <w:webHidden/>
            <w:rtl/>
          </w:rPr>
          <w:t>3</w:t>
        </w:r>
        <w:r w:rsidR="00D600F6" w:rsidRPr="00C77A4D">
          <w:rPr>
            <w:rFonts w:cs="B Nazanin"/>
            <w:webHidden/>
            <w:rtl/>
          </w:rPr>
          <w:fldChar w:fldCharType="end"/>
        </w:r>
      </w:hyperlink>
    </w:p>
    <w:p w:rsidR="00D600F6" w:rsidRPr="00C77A4D" w:rsidRDefault="001F0A9A" w:rsidP="00D600F6">
      <w:pPr>
        <w:pStyle w:val="TOC1"/>
        <w:spacing w:line="360" w:lineRule="auto"/>
        <w:rPr>
          <w:rFonts w:ascii="Calibri" w:hAnsi="Calibri" w:cs="B Nazanin"/>
          <w:rtl/>
          <w:lang w:bidi="fa-IR"/>
        </w:rPr>
      </w:pPr>
      <w:hyperlink w:anchor="_Toc467671179" w:history="1">
        <w:r w:rsidR="00D600F6" w:rsidRPr="00C77A4D">
          <w:rPr>
            <w:rStyle w:val="Hyperlink"/>
            <w:rFonts w:cs="B Nazanin"/>
            <w:rtl/>
          </w:rPr>
          <w:t>3.</w:t>
        </w:r>
        <w:r w:rsidR="00D600F6" w:rsidRPr="00C77A4D">
          <w:rPr>
            <w:rFonts w:ascii="Calibri" w:hAnsi="Calibri" w:cs="B Nazanin"/>
            <w:rtl/>
            <w:lang w:bidi="fa-IR"/>
          </w:rPr>
          <w:tab/>
        </w:r>
        <w:r w:rsidR="00D600F6" w:rsidRPr="00C77A4D">
          <w:rPr>
            <w:rStyle w:val="Hyperlink"/>
            <w:rFonts w:cs="B Nazanin" w:hint="eastAsia"/>
            <w:rtl/>
          </w:rPr>
          <w:t>دامنه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كاربرد</w:t>
        </w:r>
        <w:r w:rsidR="00D600F6" w:rsidRPr="00C77A4D">
          <w:rPr>
            <w:rFonts w:cs="B Nazanin"/>
            <w:webHidden/>
            <w:rtl/>
          </w:rPr>
          <w:tab/>
        </w:r>
        <w:r w:rsidR="00D600F6" w:rsidRPr="00C77A4D">
          <w:rPr>
            <w:rFonts w:cs="B Nazanin"/>
            <w:webHidden/>
            <w:rtl/>
          </w:rPr>
          <w:fldChar w:fldCharType="begin"/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</w:rPr>
          <w:instrText>PAGEREF</w:instrText>
        </w:r>
        <w:r w:rsidR="00D600F6" w:rsidRPr="00C77A4D">
          <w:rPr>
            <w:rFonts w:cs="B Nazanin"/>
            <w:webHidden/>
            <w:rtl/>
          </w:rPr>
          <w:instrText xml:space="preserve"> _</w:instrText>
        </w:r>
        <w:r w:rsidR="00D600F6" w:rsidRPr="00C77A4D">
          <w:rPr>
            <w:rFonts w:cs="B Nazanin"/>
            <w:webHidden/>
          </w:rPr>
          <w:instrText>Toc467671179 \h</w:instrText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  <w:rtl/>
          </w:rPr>
        </w:r>
        <w:r w:rsidR="00D600F6" w:rsidRPr="00C77A4D">
          <w:rPr>
            <w:rFonts w:cs="B Nazanin"/>
            <w:webHidden/>
            <w:rtl/>
          </w:rPr>
          <w:fldChar w:fldCharType="separate"/>
        </w:r>
        <w:r w:rsidR="00D44A11" w:rsidRPr="00C77A4D">
          <w:rPr>
            <w:rFonts w:cs="B Nazanin"/>
            <w:webHidden/>
            <w:rtl/>
          </w:rPr>
          <w:t>3</w:t>
        </w:r>
        <w:r w:rsidR="00D600F6" w:rsidRPr="00C77A4D">
          <w:rPr>
            <w:rFonts w:cs="B Nazanin"/>
            <w:webHidden/>
            <w:rtl/>
          </w:rPr>
          <w:fldChar w:fldCharType="end"/>
        </w:r>
      </w:hyperlink>
    </w:p>
    <w:p w:rsidR="00D600F6" w:rsidRPr="00C77A4D" w:rsidRDefault="001F0A9A" w:rsidP="00D600F6">
      <w:pPr>
        <w:pStyle w:val="TOC1"/>
        <w:spacing w:line="360" w:lineRule="auto"/>
        <w:rPr>
          <w:rFonts w:ascii="Calibri" w:hAnsi="Calibri" w:cs="B Nazanin"/>
          <w:rtl/>
          <w:lang w:bidi="fa-IR"/>
        </w:rPr>
      </w:pPr>
      <w:hyperlink w:anchor="_Toc467671180" w:history="1">
        <w:r w:rsidR="00D600F6" w:rsidRPr="00C77A4D">
          <w:rPr>
            <w:rStyle w:val="Hyperlink"/>
            <w:rFonts w:cs="B Nazanin"/>
            <w:rtl/>
          </w:rPr>
          <w:t>4.</w:t>
        </w:r>
        <w:r w:rsidR="00D600F6" w:rsidRPr="00C77A4D">
          <w:rPr>
            <w:rFonts w:ascii="Calibri" w:hAnsi="Calibri" w:cs="B Nazanin"/>
            <w:rtl/>
            <w:lang w:bidi="fa-IR"/>
          </w:rPr>
          <w:tab/>
        </w:r>
        <w:r w:rsidR="00D600F6" w:rsidRPr="00C77A4D">
          <w:rPr>
            <w:rStyle w:val="Hyperlink"/>
            <w:rFonts w:cs="B Nazanin" w:hint="eastAsia"/>
            <w:rtl/>
          </w:rPr>
          <w:t>تعار</w:t>
        </w:r>
        <w:r w:rsidR="00D600F6" w:rsidRPr="00C77A4D">
          <w:rPr>
            <w:rStyle w:val="Hyperlink"/>
            <w:rFonts w:cs="B Nazanin" w:hint="cs"/>
            <w:rtl/>
          </w:rPr>
          <w:t>ی</w:t>
        </w:r>
        <w:r w:rsidR="00D600F6" w:rsidRPr="00C77A4D">
          <w:rPr>
            <w:rStyle w:val="Hyperlink"/>
            <w:rFonts w:cs="B Nazanin" w:hint="eastAsia"/>
            <w:rtl/>
          </w:rPr>
          <w:t>ف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و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اصطلاحات</w:t>
        </w:r>
        <w:r w:rsidR="00D600F6" w:rsidRPr="00C77A4D">
          <w:rPr>
            <w:rFonts w:cs="B Nazanin"/>
            <w:webHidden/>
            <w:rtl/>
          </w:rPr>
          <w:tab/>
        </w:r>
        <w:r w:rsidR="00D600F6" w:rsidRPr="00C77A4D">
          <w:rPr>
            <w:rFonts w:cs="B Nazanin"/>
            <w:webHidden/>
            <w:rtl/>
          </w:rPr>
          <w:fldChar w:fldCharType="begin"/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</w:rPr>
          <w:instrText>PAGEREF</w:instrText>
        </w:r>
        <w:r w:rsidR="00D600F6" w:rsidRPr="00C77A4D">
          <w:rPr>
            <w:rFonts w:cs="B Nazanin"/>
            <w:webHidden/>
            <w:rtl/>
          </w:rPr>
          <w:instrText xml:space="preserve"> _</w:instrText>
        </w:r>
        <w:r w:rsidR="00D600F6" w:rsidRPr="00C77A4D">
          <w:rPr>
            <w:rFonts w:cs="B Nazanin"/>
            <w:webHidden/>
          </w:rPr>
          <w:instrText>Toc467671180 \h</w:instrText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  <w:rtl/>
          </w:rPr>
        </w:r>
        <w:r w:rsidR="00D600F6" w:rsidRPr="00C77A4D">
          <w:rPr>
            <w:rFonts w:cs="B Nazanin"/>
            <w:webHidden/>
            <w:rtl/>
          </w:rPr>
          <w:fldChar w:fldCharType="separate"/>
        </w:r>
        <w:r w:rsidR="00D44A11" w:rsidRPr="00C77A4D">
          <w:rPr>
            <w:rFonts w:cs="B Nazanin"/>
            <w:webHidden/>
            <w:rtl/>
          </w:rPr>
          <w:t>3</w:t>
        </w:r>
        <w:r w:rsidR="00D600F6" w:rsidRPr="00C77A4D">
          <w:rPr>
            <w:rFonts w:cs="B Nazanin"/>
            <w:webHidden/>
            <w:rtl/>
          </w:rPr>
          <w:fldChar w:fldCharType="end"/>
        </w:r>
      </w:hyperlink>
    </w:p>
    <w:p w:rsidR="00D600F6" w:rsidRPr="00C77A4D" w:rsidRDefault="001F0A9A" w:rsidP="00D600F6">
      <w:pPr>
        <w:pStyle w:val="TOC1"/>
        <w:spacing w:line="360" w:lineRule="auto"/>
        <w:rPr>
          <w:rFonts w:ascii="Calibri" w:hAnsi="Calibri" w:cs="B Nazanin"/>
          <w:rtl/>
          <w:lang w:bidi="fa-IR"/>
        </w:rPr>
      </w:pPr>
      <w:hyperlink w:anchor="_Toc467671181" w:history="1">
        <w:r w:rsidR="00D600F6" w:rsidRPr="00C77A4D">
          <w:rPr>
            <w:rStyle w:val="Hyperlink"/>
            <w:rFonts w:cs="B Nazanin"/>
            <w:rtl/>
          </w:rPr>
          <w:t>5.</w:t>
        </w:r>
        <w:r w:rsidR="00D600F6" w:rsidRPr="00C77A4D">
          <w:rPr>
            <w:rFonts w:ascii="Calibri" w:hAnsi="Calibri" w:cs="B Nazanin"/>
            <w:rtl/>
            <w:lang w:bidi="fa-IR"/>
          </w:rPr>
          <w:tab/>
        </w:r>
        <w:r w:rsidR="00D600F6" w:rsidRPr="00C77A4D">
          <w:rPr>
            <w:rStyle w:val="Hyperlink"/>
            <w:rFonts w:cs="B Nazanin" w:hint="eastAsia"/>
            <w:rtl/>
          </w:rPr>
          <w:t>مراجع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و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الزامات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قانوني</w:t>
        </w:r>
        <w:r w:rsidR="00D600F6" w:rsidRPr="00C77A4D">
          <w:rPr>
            <w:rFonts w:cs="B Nazanin"/>
            <w:webHidden/>
            <w:rtl/>
          </w:rPr>
          <w:tab/>
        </w:r>
        <w:r w:rsidR="00D600F6" w:rsidRPr="00C77A4D">
          <w:rPr>
            <w:rFonts w:cs="B Nazanin"/>
            <w:webHidden/>
            <w:rtl/>
          </w:rPr>
          <w:fldChar w:fldCharType="begin"/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</w:rPr>
          <w:instrText>PAGEREF</w:instrText>
        </w:r>
        <w:r w:rsidR="00D600F6" w:rsidRPr="00C77A4D">
          <w:rPr>
            <w:rFonts w:cs="B Nazanin"/>
            <w:webHidden/>
            <w:rtl/>
          </w:rPr>
          <w:instrText xml:space="preserve"> _</w:instrText>
        </w:r>
        <w:r w:rsidR="00D600F6" w:rsidRPr="00C77A4D">
          <w:rPr>
            <w:rFonts w:cs="B Nazanin"/>
            <w:webHidden/>
          </w:rPr>
          <w:instrText>Toc467671181 \h</w:instrText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  <w:rtl/>
          </w:rPr>
        </w:r>
        <w:r w:rsidR="00D600F6" w:rsidRPr="00C77A4D">
          <w:rPr>
            <w:rFonts w:cs="B Nazanin"/>
            <w:webHidden/>
            <w:rtl/>
          </w:rPr>
          <w:fldChar w:fldCharType="separate"/>
        </w:r>
        <w:r w:rsidR="00D44A11" w:rsidRPr="00C77A4D">
          <w:rPr>
            <w:rFonts w:cs="B Nazanin"/>
            <w:webHidden/>
            <w:rtl/>
          </w:rPr>
          <w:t>4</w:t>
        </w:r>
        <w:r w:rsidR="00D600F6" w:rsidRPr="00C77A4D">
          <w:rPr>
            <w:rFonts w:cs="B Nazanin"/>
            <w:webHidden/>
            <w:rtl/>
          </w:rPr>
          <w:fldChar w:fldCharType="end"/>
        </w:r>
      </w:hyperlink>
    </w:p>
    <w:p w:rsidR="00D600F6" w:rsidRPr="00C77A4D" w:rsidRDefault="001F0A9A" w:rsidP="00D600F6">
      <w:pPr>
        <w:pStyle w:val="TOC1"/>
        <w:spacing w:line="360" w:lineRule="auto"/>
        <w:rPr>
          <w:rFonts w:ascii="Calibri" w:hAnsi="Calibri" w:cs="B Nazanin"/>
          <w:rtl/>
          <w:lang w:bidi="fa-IR"/>
        </w:rPr>
      </w:pPr>
      <w:hyperlink w:anchor="_Toc467671182" w:history="1">
        <w:r w:rsidR="00D600F6" w:rsidRPr="00C77A4D">
          <w:rPr>
            <w:rStyle w:val="Hyperlink"/>
            <w:rFonts w:cs="B Nazanin" w:hint="cs"/>
            <w:rtl/>
          </w:rPr>
          <w:t>6</w:t>
        </w:r>
        <w:r w:rsidR="00D600F6" w:rsidRPr="00C77A4D">
          <w:rPr>
            <w:rStyle w:val="Hyperlink"/>
            <w:rFonts w:cs="B Nazanin"/>
          </w:rPr>
          <w:t>.</w:t>
        </w:r>
        <w:r w:rsidR="00D600F6" w:rsidRPr="00C77A4D">
          <w:rPr>
            <w:rFonts w:ascii="Calibri" w:hAnsi="Calibri" w:cs="B Nazanin"/>
            <w:rtl/>
            <w:lang w:bidi="fa-IR"/>
          </w:rPr>
          <w:tab/>
        </w:r>
        <w:r w:rsidR="00D600F6" w:rsidRPr="00C77A4D">
          <w:rPr>
            <w:rStyle w:val="Hyperlink"/>
            <w:rFonts w:cs="B Nazanin" w:hint="eastAsia"/>
            <w:rtl/>
          </w:rPr>
          <w:t>نقش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ها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و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مسئوليت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ها</w:t>
        </w:r>
        <w:r w:rsidR="00D600F6" w:rsidRPr="00C77A4D">
          <w:rPr>
            <w:rFonts w:cs="B Nazanin"/>
            <w:webHidden/>
            <w:rtl/>
          </w:rPr>
          <w:tab/>
        </w:r>
        <w:r w:rsidR="00D600F6" w:rsidRPr="00C77A4D">
          <w:rPr>
            <w:rFonts w:cs="B Nazanin"/>
            <w:webHidden/>
            <w:rtl/>
          </w:rPr>
          <w:fldChar w:fldCharType="begin"/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</w:rPr>
          <w:instrText>PAGEREF</w:instrText>
        </w:r>
        <w:r w:rsidR="00D600F6" w:rsidRPr="00C77A4D">
          <w:rPr>
            <w:rFonts w:cs="B Nazanin"/>
            <w:webHidden/>
            <w:rtl/>
          </w:rPr>
          <w:instrText xml:space="preserve"> _</w:instrText>
        </w:r>
        <w:r w:rsidR="00D600F6" w:rsidRPr="00C77A4D">
          <w:rPr>
            <w:rFonts w:cs="B Nazanin"/>
            <w:webHidden/>
          </w:rPr>
          <w:instrText>Toc467671182 \h</w:instrText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  <w:rtl/>
          </w:rPr>
        </w:r>
        <w:r w:rsidR="00D600F6" w:rsidRPr="00C77A4D">
          <w:rPr>
            <w:rFonts w:cs="B Nazanin"/>
            <w:webHidden/>
            <w:rtl/>
          </w:rPr>
          <w:fldChar w:fldCharType="separate"/>
        </w:r>
        <w:r w:rsidR="00D44A11" w:rsidRPr="00C77A4D">
          <w:rPr>
            <w:rFonts w:cs="B Nazanin"/>
            <w:webHidden/>
            <w:rtl/>
          </w:rPr>
          <w:t>4</w:t>
        </w:r>
        <w:r w:rsidR="00D600F6" w:rsidRPr="00C77A4D">
          <w:rPr>
            <w:rFonts w:cs="B Nazanin"/>
            <w:webHidden/>
            <w:rtl/>
          </w:rPr>
          <w:fldChar w:fldCharType="end"/>
        </w:r>
      </w:hyperlink>
    </w:p>
    <w:p w:rsidR="00D600F6" w:rsidRPr="00C77A4D" w:rsidRDefault="001F0A9A">
      <w:pPr>
        <w:pStyle w:val="TOC2"/>
        <w:rPr>
          <w:rFonts w:ascii="Calibri" w:hAnsi="Calibri"/>
          <w:noProof/>
          <w:sz w:val="22"/>
          <w:szCs w:val="22"/>
          <w:rtl/>
          <w:lang w:bidi="fa-IR"/>
        </w:rPr>
      </w:pPr>
      <w:hyperlink w:anchor="_Toc467671183" w:history="1">
        <w:r w:rsidR="00D600F6" w:rsidRPr="00C77A4D">
          <w:rPr>
            <w:rStyle w:val="Hyperlink"/>
            <w:noProof/>
            <w:rtl/>
          </w:rPr>
          <w:t xml:space="preserve">6- 1 </w:t>
        </w:r>
        <w:r w:rsidR="00D600F6" w:rsidRPr="00C77A4D">
          <w:rPr>
            <w:rStyle w:val="Hyperlink"/>
            <w:rFonts w:hint="eastAsia"/>
            <w:noProof/>
            <w:rtl/>
          </w:rPr>
          <w:t>مديران</w:t>
        </w:r>
        <w:r w:rsidR="00D600F6" w:rsidRPr="00C77A4D">
          <w:rPr>
            <w:rStyle w:val="Hyperlink"/>
            <w:noProof/>
            <w:rtl/>
          </w:rPr>
          <w:t xml:space="preserve"> </w:t>
        </w:r>
        <w:r w:rsidR="00D600F6" w:rsidRPr="00C77A4D">
          <w:rPr>
            <w:rStyle w:val="Hyperlink"/>
            <w:rFonts w:hint="eastAsia"/>
            <w:noProof/>
            <w:rtl/>
          </w:rPr>
          <w:t>عامل</w:t>
        </w:r>
        <w:r w:rsidR="00D600F6" w:rsidRPr="00C77A4D">
          <w:rPr>
            <w:noProof/>
            <w:webHidden/>
            <w:rtl/>
          </w:rPr>
          <w:tab/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begin"/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</w:instrText>
        </w:r>
        <w:r w:rsidR="00D600F6" w:rsidRPr="00C77A4D">
          <w:rPr>
            <w:noProof/>
            <w:webHidden/>
            <w:sz w:val="26"/>
            <w:szCs w:val="26"/>
          </w:rPr>
          <w:instrText>PAGEREF</w:instrText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_</w:instrText>
        </w:r>
        <w:r w:rsidR="00D600F6" w:rsidRPr="00C77A4D">
          <w:rPr>
            <w:noProof/>
            <w:webHidden/>
            <w:sz w:val="26"/>
            <w:szCs w:val="26"/>
          </w:rPr>
          <w:instrText>Toc467671183 \h</w:instrText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</w:instrText>
        </w:r>
        <w:r w:rsidR="00D600F6" w:rsidRPr="00C77A4D">
          <w:rPr>
            <w:noProof/>
            <w:webHidden/>
            <w:sz w:val="26"/>
            <w:szCs w:val="26"/>
            <w:rtl/>
          </w:rPr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separate"/>
        </w:r>
        <w:r w:rsidR="00D44A11" w:rsidRPr="00C77A4D">
          <w:rPr>
            <w:noProof/>
            <w:webHidden/>
            <w:sz w:val="26"/>
            <w:szCs w:val="26"/>
            <w:rtl/>
          </w:rPr>
          <w:t>4</w:t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end"/>
        </w:r>
      </w:hyperlink>
    </w:p>
    <w:p w:rsidR="00D600F6" w:rsidRPr="00C77A4D" w:rsidRDefault="001F0A9A">
      <w:pPr>
        <w:pStyle w:val="TOC2"/>
        <w:rPr>
          <w:rFonts w:ascii="Calibri" w:hAnsi="Calibri"/>
          <w:noProof/>
          <w:sz w:val="22"/>
          <w:szCs w:val="22"/>
          <w:rtl/>
          <w:lang w:bidi="fa-IR"/>
        </w:rPr>
      </w:pPr>
      <w:hyperlink w:anchor="_Toc467671184" w:history="1">
        <w:r w:rsidR="00D600F6" w:rsidRPr="00C77A4D">
          <w:rPr>
            <w:rStyle w:val="Hyperlink"/>
            <w:noProof/>
            <w:rtl/>
          </w:rPr>
          <w:t xml:space="preserve">6- 2  </w:t>
        </w:r>
        <w:r w:rsidR="00D600F6" w:rsidRPr="00C77A4D">
          <w:rPr>
            <w:rStyle w:val="Hyperlink"/>
            <w:rFonts w:hint="eastAsia"/>
            <w:noProof/>
            <w:rtl/>
          </w:rPr>
          <w:t>ادارات</w:t>
        </w:r>
        <w:r w:rsidR="00D600F6" w:rsidRPr="00C77A4D">
          <w:rPr>
            <w:rStyle w:val="Hyperlink"/>
            <w:noProof/>
            <w:rtl/>
          </w:rPr>
          <w:t xml:space="preserve"> </w:t>
        </w:r>
        <w:r w:rsidR="00D600F6" w:rsidRPr="00C77A4D">
          <w:rPr>
            <w:rStyle w:val="Hyperlink"/>
            <w:rFonts w:hint="eastAsia"/>
            <w:noProof/>
            <w:rtl/>
          </w:rPr>
          <w:t>تدارکات</w:t>
        </w:r>
        <w:r w:rsidR="00D600F6" w:rsidRPr="00C77A4D">
          <w:rPr>
            <w:rStyle w:val="Hyperlink"/>
            <w:noProof/>
            <w:rtl/>
          </w:rPr>
          <w:t xml:space="preserve"> / </w:t>
        </w:r>
        <w:r w:rsidR="00D600F6" w:rsidRPr="00C77A4D">
          <w:rPr>
            <w:rStyle w:val="Hyperlink"/>
            <w:rFonts w:hint="eastAsia"/>
            <w:noProof/>
            <w:rtl/>
          </w:rPr>
          <w:t>تام</w:t>
        </w:r>
        <w:r w:rsidR="00D600F6" w:rsidRPr="00C77A4D">
          <w:rPr>
            <w:rStyle w:val="Hyperlink"/>
            <w:rFonts w:hint="cs"/>
            <w:noProof/>
            <w:rtl/>
          </w:rPr>
          <w:t>ی</w:t>
        </w:r>
        <w:r w:rsidR="00D600F6" w:rsidRPr="00C77A4D">
          <w:rPr>
            <w:rStyle w:val="Hyperlink"/>
            <w:rFonts w:hint="eastAsia"/>
            <w:noProof/>
            <w:rtl/>
          </w:rPr>
          <w:t>ن</w:t>
        </w:r>
        <w:r w:rsidR="00D600F6" w:rsidRPr="00C77A4D">
          <w:rPr>
            <w:rStyle w:val="Hyperlink"/>
            <w:noProof/>
            <w:rtl/>
          </w:rPr>
          <w:t xml:space="preserve"> </w:t>
        </w:r>
        <w:r w:rsidR="00D600F6" w:rsidRPr="00C77A4D">
          <w:rPr>
            <w:rStyle w:val="Hyperlink"/>
            <w:rFonts w:hint="eastAsia"/>
            <w:noProof/>
            <w:rtl/>
          </w:rPr>
          <w:t>کالا</w:t>
        </w:r>
        <w:r w:rsidR="00D600F6" w:rsidRPr="00C77A4D">
          <w:rPr>
            <w:noProof/>
            <w:webHidden/>
            <w:rtl/>
          </w:rPr>
          <w:tab/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begin"/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</w:instrText>
        </w:r>
        <w:r w:rsidR="00D600F6" w:rsidRPr="00C77A4D">
          <w:rPr>
            <w:noProof/>
            <w:webHidden/>
            <w:sz w:val="26"/>
            <w:szCs w:val="26"/>
          </w:rPr>
          <w:instrText>PAGEREF</w:instrText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_</w:instrText>
        </w:r>
        <w:r w:rsidR="00D600F6" w:rsidRPr="00C77A4D">
          <w:rPr>
            <w:noProof/>
            <w:webHidden/>
            <w:sz w:val="26"/>
            <w:szCs w:val="26"/>
          </w:rPr>
          <w:instrText>Toc467671184 \h</w:instrText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</w:instrText>
        </w:r>
        <w:r w:rsidR="00D600F6" w:rsidRPr="00C77A4D">
          <w:rPr>
            <w:noProof/>
            <w:webHidden/>
            <w:sz w:val="26"/>
            <w:szCs w:val="26"/>
            <w:rtl/>
          </w:rPr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separate"/>
        </w:r>
        <w:r w:rsidR="00D44A11" w:rsidRPr="00C77A4D">
          <w:rPr>
            <w:noProof/>
            <w:webHidden/>
            <w:sz w:val="26"/>
            <w:szCs w:val="26"/>
            <w:rtl/>
          </w:rPr>
          <w:t>4</w:t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end"/>
        </w:r>
      </w:hyperlink>
    </w:p>
    <w:p w:rsidR="00D600F6" w:rsidRPr="00C77A4D" w:rsidRDefault="001F0A9A">
      <w:pPr>
        <w:pStyle w:val="TOC2"/>
        <w:rPr>
          <w:rFonts w:ascii="Calibri" w:hAnsi="Calibri"/>
          <w:noProof/>
          <w:sz w:val="22"/>
          <w:szCs w:val="22"/>
          <w:rtl/>
          <w:lang w:bidi="fa-IR"/>
        </w:rPr>
      </w:pPr>
      <w:hyperlink w:anchor="_Toc467671185" w:history="1">
        <w:r w:rsidR="00D600F6" w:rsidRPr="00C77A4D">
          <w:rPr>
            <w:rStyle w:val="Hyperlink"/>
            <w:noProof/>
            <w:rtl/>
          </w:rPr>
          <w:t xml:space="preserve">6- 3 </w:t>
        </w:r>
        <w:r w:rsidR="00D600F6" w:rsidRPr="00C77A4D">
          <w:rPr>
            <w:rStyle w:val="Hyperlink"/>
            <w:rFonts w:hint="eastAsia"/>
            <w:noProof/>
            <w:rtl/>
          </w:rPr>
          <w:t>ادارات</w:t>
        </w:r>
        <w:r w:rsidR="00D600F6" w:rsidRPr="00C77A4D">
          <w:rPr>
            <w:rStyle w:val="Hyperlink"/>
            <w:noProof/>
            <w:rtl/>
          </w:rPr>
          <w:t xml:space="preserve"> </w:t>
        </w:r>
        <w:r w:rsidR="00D600F6" w:rsidRPr="00C77A4D">
          <w:rPr>
            <w:rStyle w:val="Hyperlink"/>
            <w:noProof/>
          </w:rPr>
          <w:t>HSE</w:t>
        </w:r>
        <w:r w:rsidR="00D600F6" w:rsidRPr="00C77A4D">
          <w:rPr>
            <w:noProof/>
            <w:webHidden/>
            <w:rtl/>
          </w:rPr>
          <w:tab/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begin"/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</w:instrText>
        </w:r>
        <w:r w:rsidR="00D600F6" w:rsidRPr="00C77A4D">
          <w:rPr>
            <w:noProof/>
            <w:webHidden/>
            <w:sz w:val="26"/>
            <w:szCs w:val="26"/>
          </w:rPr>
          <w:instrText>PAGEREF</w:instrText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_</w:instrText>
        </w:r>
        <w:r w:rsidR="00D600F6" w:rsidRPr="00C77A4D">
          <w:rPr>
            <w:noProof/>
            <w:webHidden/>
            <w:sz w:val="26"/>
            <w:szCs w:val="26"/>
          </w:rPr>
          <w:instrText>Toc467671185 \h</w:instrText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</w:instrText>
        </w:r>
        <w:r w:rsidR="00D600F6" w:rsidRPr="00C77A4D">
          <w:rPr>
            <w:noProof/>
            <w:webHidden/>
            <w:sz w:val="26"/>
            <w:szCs w:val="26"/>
            <w:rtl/>
          </w:rPr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separate"/>
        </w:r>
        <w:r w:rsidR="00D44A11" w:rsidRPr="00C77A4D">
          <w:rPr>
            <w:noProof/>
            <w:webHidden/>
            <w:sz w:val="26"/>
            <w:szCs w:val="26"/>
            <w:rtl/>
          </w:rPr>
          <w:t>5</w:t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end"/>
        </w:r>
      </w:hyperlink>
    </w:p>
    <w:p w:rsidR="00D600F6" w:rsidRPr="00C77A4D" w:rsidRDefault="001F0A9A">
      <w:pPr>
        <w:pStyle w:val="TOC2"/>
        <w:rPr>
          <w:rFonts w:ascii="Calibri" w:hAnsi="Calibri"/>
          <w:noProof/>
          <w:sz w:val="22"/>
          <w:szCs w:val="22"/>
          <w:rtl/>
          <w:lang w:bidi="fa-IR"/>
        </w:rPr>
      </w:pPr>
      <w:hyperlink w:anchor="_Toc467671186" w:history="1">
        <w:r w:rsidR="00D600F6" w:rsidRPr="00C77A4D">
          <w:rPr>
            <w:rStyle w:val="Hyperlink"/>
            <w:noProof/>
            <w:rtl/>
          </w:rPr>
          <w:t xml:space="preserve">6- 4 </w:t>
        </w:r>
        <w:r w:rsidR="00D600F6" w:rsidRPr="00C77A4D">
          <w:rPr>
            <w:rStyle w:val="Hyperlink"/>
            <w:rFonts w:hint="eastAsia"/>
            <w:noProof/>
            <w:rtl/>
          </w:rPr>
          <w:t>كارگروه</w:t>
        </w:r>
        <w:r w:rsidR="00D600F6" w:rsidRPr="00C77A4D">
          <w:rPr>
            <w:rStyle w:val="Hyperlink"/>
            <w:noProof/>
            <w:rtl/>
          </w:rPr>
          <w:t xml:space="preserve"> </w:t>
        </w:r>
        <w:r w:rsidR="00D600F6" w:rsidRPr="00C77A4D">
          <w:rPr>
            <w:rStyle w:val="Hyperlink"/>
            <w:rFonts w:hint="eastAsia"/>
            <w:noProof/>
            <w:rtl/>
          </w:rPr>
          <w:t>ارزيابي</w:t>
        </w:r>
        <w:r w:rsidR="00D600F6" w:rsidRPr="00C77A4D">
          <w:rPr>
            <w:rStyle w:val="Hyperlink"/>
            <w:noProof/>
            <w:rtl/>
          </w:rPr>
          <w:t xml:space="preserve"> </w:t>
        </w:r>
        <w:r w:rsidR="00D600F6" w:rsidRPr="00C77A4D">
          <w:rPr>
            <w:rStyle w:val="Hyperlink"/>
            <w:rFonts w:hint="eastAsia"/>
            <w:noProof/>
            <w:rtl/>
          </w:rPr>
          <w:t>كف</w:t>
        </w:r>
        <w:r w:rsidR="00D600F6" w:rsidRPr="00C77A4D">
          <w:rPr>
            <w:noProof/>
            <w:webHidden/>
            <w:rtl/>
          </w:rPr>
          <w:tab/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begin"/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</w:instrText>
        </w:r>
        <w:r w:rsidR="00D600F6" w:rsidRPr="00C77A4D">
          <w:rPr>
            <w:noProof/>
            <w:webHidden/>
            <w:sz w:val="26"/>
            <w:szCs w:val="26"/>
          </w:rPr>
          <w:instrText>PAGEREF</w:instrText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_</w:instrText>
        </w:r>
        <w:r w:rsidR="00D600F6" w:rsidRPr="00C77A4D">
          <w:rPr>
            <w:noProof/>
            <w:webHidden/>
            <w:sz w:val="26"/>
            <w:szCs w:val="26"/>
          </w:rPr>
          <w:instrText>Toc467671186 \h</w:instrText>
        </w:r>
        <w:r w:rsidR="00D600F6" w:rsidRPr="00C77A4D">
          <w:rPr>
            <w:noProof/>
            <w:webHidden/>
            <w:sz w:val="26"/>
            <w:szCs w:val="26"/>
            <w:rtl/>
          </w:rPr>
          <w:instrText xml:space="preserve"> </w:instrText>
        </w:r>
        <w:r w:rsidR="00D600F6" w:rsidRPr="00C77A4D">
          <w:rPr>
            <w:noProof/>
            <w:webHidden/>
            <w:sz w:val="26"/>
            <w:szCs w:val="26"/>
            <w:rtl/>
          </w:rPr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separate"/>
        </w:r>
        <w:r w:rsidR="00D44A11" w:rsidRPr="00C77A4D">
          <w:rPr>
            <w:noProof/>
            <w:webHidden/>
            <w:sz w:val="26"/>
            <w:szCs w:val="26"/>
            <w:rtl/>
          </w:rPr>
          <w:t>5</w:t>
        </w:r>
        <w:r w:rsidR="00D600F6" w:rsidRPr="00C77A4D">
          <w:rPr>
            <w:noProof/>
            <w:webHidden/>
            <w:sz w:val="26"/>
            <w:szCs w:val="26"/>
            <w:rtl/>
          </w:rPr>
          <w:fldChar w:fldCharType="end"/>
        </w:r>
      </w:hyperlink>
    </w:p>
    <w:p w:rsidR="00D600F6" w:rsidRPr="00C77A4D" w:rsidRDefault="001F0A9A" w:rsidP="004E0BB3">
      <w:pPr>
        <w:pStyle w:val="TOC1"/>
        <w:spacing w:line="360" w:lineRule="auto"/>
        <w:rPr>
          <w:rFonts w:ascii="Calibri" w:hAnsi="Calibri" w:cs="B Nazanin"/>
          <w:sz w:val="22"/>
          <w:szCs w:val="22"/>
          <w:rtl/>
          <w:lang w:bidi="fa-IR"/>
        </w:rPr>
      </w:pPr>
      <w:hyperlink w:anchor="_Toc467671187" w:history="1">
        <w:r w:rsidR="00D600F6" w:rsidRPr="00C77A4D">
          <w:rPr>
            <w:rStyle w:val="Hyperlink"/>
            <w:rFonts w:cs="B Nazanin" w:hint="cs"/>
            <w:rtl/>
            <w:lang w:bidi="fa-IR"/>
          </w:rPr>
          <w:t>7</w:t>
        </w:r>
        <w:r w:rsidR="00D600F6" w:rsidRPr="00C77A4D">
          <w:rPr>
            <w:rStyle w:val="Hyperlink"/>
            <w:rFonts w:cs="B Nazanin"/>
          </w:rPr>
          <w:t>.</w:t>
        </w:r>
        <w:r w:rsidR="00D600F6" w:rsidRPr="00C77A4D">
          <w:rPr>
            <w:rFonts w:ascii="Calibri" w:hAnsi="Calibri" w:cs="B Nazanin"/>
            <w:sz w:val="22"/>
            <w:szCs w:val="22"/>
            <w:rtl/>
            <w:lang w:bidi="fa-IR"/>
          </w:rPr>
          <w:tab/>
        </w:r>
        <w:r w:rsidR="00D600F6" w:rsidRPr="00C77A4D">
          <w:rPr>
            <w:rStyle w:val="Hyperlink"/>
            <w:rFonts w:cs="B Nazanin" w:hint="eastAsia"/>
            <w:rtl/>
          </w:rPr>
          <w:t>انواع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كف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Fonts w:cs="B Nazanin"/>
            <w:webHidden/>
            <w:rtl/>
          </w:rPr>
          <w:tab/>
        </w:r>
        <w:r w:rsidR="00D600F6" w:rsidRPr="00C77A4D">
          <w:rPr>
            <w:rFonts w:cs="B Nazanin"/>
            <w:webHidden/>
            <w:rtl/>
          </w:rPr>
          <w:fldChar w:fldCharType="begin"/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</w:rPr>
          <w:instrText>PAGEREF</w:instrText>
        </w:r>
        <w:r w:rsidR="00D600F6" w:rsidRPr="00C77A4D">
          <w:rPr>
            <w:rFonts w:cs="B Nazanin"/>
            <w:webHidden/>
            <w:rtl/>
          </w:rPr>
          <w:instrText xml:space="preserve"> _</w:instrText>
        </w:r>
        <w:r w:rsidR="00D600F6" w:rsidRPr="00C77A4D">
          <w:rPr>
            <w:rFonts w:cs="B Nazanin"/>
            <w:webHidden/>
          </w:rPr>
          <w:instrText>Toc467671187 \h</w:instrText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  <w:rtl/>
          </w:rPr>
        </w:r>
        <w:r w:rsidR="00D600F6" w:rsidRPr="00C77A4D">
          <w:rPr>
            <w:rFonts w:cs="B Nazanin"/>
            <w:webHidden/>
            <w:rtl/>
          </w:rPr>
          <w:fldChar w:fldCharType="separate"/>
        </w:r>
        <w:r w:rsidR="00D44A11" w:rsidRPr="00C77A4D">
          <w:rPr>
            <w:rFonts w:cs="B Nazanin"/>
            <w:webHidden/>
            <w:rtl/>
          </w:rPr>
          <w:t>6</w:t>
        </w:r>
        <w:r w:rsidR="00D600F6" w:rsidRPr="00C77A4D">
          <w:rPr>
            <w:rFonts w:cs="B Nazanin"/>
            <w:webHidden/>
            <w:rtl/>
          </w:rPr>
          <w:fldChar w:fldCharType="end"/>
        </w:r>
      </w:hyperlink>
    </w:p>
    <w:p w:rsidR="00D600F6" w:rsidRPr="00C77A4D" w:rsidRDefault="001F0A9A" w:rsidP="004E0BB3">
      <w:pPr>
        <w:pStyle w:val="TOC1"/>
        <w:spacing w:line="360" w:lineRule="auto"/>
        <w:rPr>
          <w:rFonts w:ascii="Calibri" w:hAnsi="Calibri" w:cs="B Nazanin"/>
          <w:sz w:val="22"/>
          <w:szCs w:val="22"/>
          <w:rtl/>
          <w:lang w:bidi="fa-IR"/>
        </w:rPr>
      </w:pPr>
      <w:hyperlink w:anchor="_Toc467671188" w:history="1">
        <w:r w:rsidR="00D600F6" w:rsidRPr="00C77A4D">
          <w:rPr>
            <w:rStyle w:val="Hyperlink"/>
            <w:rFonts w:cs="B Nazanin"/>
            <w:rtl/>
          </w:rPr>
          <w:t>8.</w:t>
        </w:r>
        <w:r w:rsidR="00D600F6" w:rsidRPr="00C77A4D">
          <w:rPr>
            <w:rFonts w:ascii="Calibri" w:hAnsi="Calibri" w:cs="B Nazanin"/>
            <w:sz w:val="22"/>
            <w:szCs w:val="22"/>
            <w:rtl/>
            <w:lang w:bidi="fa-IR"/>
          </w:rPr>
          <w:tab/>
        </w:r>
        <w:r w:rsidR="00D600F6" w:rsidRPr="00C77A4D">
          <w:rPr>
            <w:rStyle w:val="Hyperlink"/>
            <w:rFonts w:cs="B Nazanin" w:hint="eastAsia"/>
            <w:rtl/>
          </w:rPr>
          <w:t>فرآ</w:t>
        </w:r>
        <w:r w:rsidR="00D600F6" w:rsidRPr="00C77A4D">
          <w:rPr>
            <w:rStyle w:val="Hyperlink"/>
            <w:rFonts w:cs="B Nazanin" w:hint="cs"/>
            <w:rtl/>
          </w:rPr>
          <w:t>ی</w:t>
        </w:r>
        <w:r w:rsidR="00D600F6" w:rsidRPr="00C77A4D">
          <w:rPr>
            <w:rStyle w:val="Hyperlink"/>
            <w:rFonts w:cs="B Nazanin" w:hint="eastAsia"/>
            <w:rtl/>
          </w:rPr>
          <w:t>ند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خر</w:t>
        </w:r>
        <w:r w:rsidR="00D600F6" w:rsidRPr="00C77A4D">
          <w:rPr>
            <w:rStyle w:val="Hyperlink"/>
            <w:rFonts w:cs="B Nazanin" w:hint="cs"/>
            <w:rtl/>
          </w:rPr>
          <w:t>ی</w:t>
        </w:r>
        <w:r w:rsidR="00D600F6" w:rsidRPr="00C77A4D">
          <w:rPr>
            <w:rStyle w:val="Hyperlink"/>
            <w:rFonts w:cs="B Nazanin" w:hint="eastAsia"/>
            <w:rtl/>
          </w:rPr>
          <w:t>د</w:t>
        </w:r>
        <w:r w:rsidR="00D600F6" w:rsidRPr="00C77A4D">
          <w:rPr>
            <w:rStyle w:val="Hyperlink"/>
            <w:rFonts w:cs="B Nazanin"/>
            <w:rtl/>
          </w:rPr>
          <w:t xml:space="preserve"> </w:t>
        </w:r>
        <w:r w:rsidR="00D600F6" w:rsidRPr="00C77A4D">
          <w:rPr>
            <w:rStyle w:val="Hyperlink"/>
            <w:rFonts w:cs="B Nazanin" w:hint="eastAsia"/>
            <w:rtl/>
          </w:rPr>
          <w:t>كف</w:t>
        </w:r>
        <w:r w:rsidR="00D600F6" w:rsidRPr="00C77A4D">
          <w:rPr>
            <w:rFonts w:cs="B Nazanin"/>
            <w:webHidden/>
            <w:rtl/>
          </w:rPr>
          <w:tab/>
        </w:r>
        <w:r w:rsidR="00D600F6" w:rsidRPr="00C77A4D">
          <w:rPr>
            <w:rFonts w:cs="B Nazanin"/>
            <w:webHidden/>
            <w:rtl/>
          </w:rPr>
          <w:fldChar w:fldCharType="begin"/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</w:rPr>
          <w:instrText>PAGEREF</w:instrText>
        </w:r>
        <w:r w:rsidR="00D600F6" w:rsidRPr="00C77A4D">
          <w:rPr>
            <w:rFonts w:cs="B Nazanin"/>
            <w:webHidden/>
            <w:rtl/>
          </w:rPr>
          <w:instrText xml:space="preserve"> _</w:instrText>
        </w:r>
        <w:r w:rsidR="00D600F6" w:rsidRPr="00C77A4D">
          <w:rPr>
            <w:rFonts w:cs="B Nazanin"/>
            <w:webHidden/>
          </w:rPr>
          <w:instrText>Toc467671188 \h</w:instrText>
        </w:r>
        <w:r w:rsidR="00D600F6" w:rsidRPr="00C77A4D">
          <w:rPr>
            <w:rFonts w:cs="B Nazanin"/>
            <w:webHidden/>
            <w:rtl/>
          </w:rPr>
          <w:instrText xml:space="preserve"> </w:instrText>
        </w:r>
        <w:r w:rsidR="00D600F6" w:rsidRPr="00C77A4D">
          <w:rPr>
            <w:rFonts w:cs="B Nazanin"/>
            <w:webHidden/>
            <w:rtl/>
          </w:rPr>
        </w:r>
        <w:r w:rsidR="00D600F6" w:rsidRPr="00C77A4D">
          <w:rPr>
            <w:rFonts w:cs="B Nazanin"/>
            <w:webHidden/>
            <w:rtl/>
          </w:rPr>
          <w:fldChar w:fldCharType="separate"/>
        </w:r>
        <w:r w:rsidR="00D44A11" w:rsidRPr="00C77A4D">
          <w:rPr>
            <w:rFonts w:cs="B Nazanin"/>
            <w:webHidden/>
            <w:rtl/>
          </w:rPr>
          <w:t>8</w:t>
        </w:r>
        <w:r w:rsidR="00D600F6" w:rsidRPr="00C77A4D">
          <w:rPr>
            <w:rFonts w:cs="B Nazanin"/>
            <w:webHidden/>
            <w:rtl/>
          </w:rPr>
          <w:fldChar w:fldCharType="end"/>
        </w:r>
      </w:hyperlink>
    </w:p>
    <w:p w:rsidR="00FF6FAE" w:rsidRPr="00C77A4D" w:rsidRDefault="00564475" w:rsidP="00414CFF">
      <w:pPr>
        <w:pStyle w:val="TOC2"/>
        <w:rPr>
          <w:rtl/>
        </w:rPr>
      </w:pPr>
      <w:r w:rsidRPr="00C77A4D">
        <w:rPr>
          <w:rtl/>
        </w:rPr>
        <w:fldChar w:fldCharType="end"/>
      </w:r>
      <w:hyperlink w:anchor="_Toc467502969" w:history="1">
        <w:r w:rsidR="00FF6FAE" w:rsidRPr="00C77A4D">
          <w:rPr>
            <w:rFonts w:hint="cs"/>
            <w:rtl/>
          </w:rPr>
          <w:t>8</w:t>
        </w:r>
        <w:r w:rsidR="00FF6FAE" w:rsidRPr="00C77A4D">
          <w:rPr>
            <w:rtl/>
          </w:rPr>
          <w:t xml:space="preserve">- </w:t>
        </w:r>
        <w:r w:rsidR="00414CFF" w:rsidRPr="00C77A4D">
          <w:rPr>
            <w:rFonts w:hint="cs"/>
            <w:rtl/>
          </w:rPr>
          <w:t>1</w:t>
        </w:r>
        <w:r w:rsidR="00FF6FAE" w:rsidRPr="00C77A4D">
          <w:rPr>
            <w:rtl/>
          </w:rPr>
          <w:t xml:space="preserve"> </w:t>
        </w:r>
        <w:r w:rsidR="00560217" w:rsidRPr="00C77A4D">
          <w:rPr>
            <w:rFonts w:hint="eastAsia"/>
            <w:rtl/>
          </w:rPr>
          <w:t>تع</w:t>
        </w:r>
        <w:r w:rsidR="00560217" w:rsidRPr="00C77A4D">
          <w:rPr>
            <w:rFonts w:hint="cs"/>
            <w:rtl/>
          </w:rPr>
          <w:t>یی</w:t>
        </w:r>
        <w:r w:rsidR="00560217" w:rsidRPr="00C77A4D">
          <w:rPr>
            <w:rFonts w:hint="eastAsia"/>
            <w:rtl/>
          </w:rPr>
          <w:t>ن</w:t>
        </w:r>
        <w:r w:rsidR="00560217" w:rsidRPr="00C77A4D">
          <w:rPr>
            <w:rtl/>
          </w:rPr>
          <w:t xml:space="preserve"> </w:t>
        </w:r>
        <w:r w:rsidR="00560217" w:rsidRPr="00C77A4D">
          <w:rPr>
            <w:rFonts w:hint="eastAsia"/>
            <w:rtl/>
          </w:rPr>
          <w:t>نوع</w:t>
        </w:r>
        <w:r w:rsidR="00560217" w:rsidRPr="00C77A4D">
          <w:rPr>
            <w:rtl/>
          </w:rPr>
          <w:t xml:space="preserve"> </w:t>
        </w:r>
        <w:r w:rsidR="00560217" w:rsidRPr="00C77A4D">
          <w:rPr>
            <w:rFonts w:hint="eastAsia"/>
            <w:rtl/>
          </w:rPr>
          <w:t>كف</w:t>
        </w:r>
        <w:r w:rsidR="00560217" w:rsidRPr="00C77A4D">
          <w:rPr>
            <w:rtl/>
          </w:rPr>
          <w:t xml:space="preserve"> </w:t>
        </w:r>
        <w:r w:rsidR="00560217" w:rsidRPr="00C77A4D">
          <w:rPr>
            <w:rFonts w:hint="eastAsia"/>
            <w:rtl/>
          </w:rPr>
          <w:t>مورد</w:t>
        </w:r>
        <w:r w:rsidR="00560217" w:rsidRPr="00C77A4D">
          <w:rPr>
            <w:rtl/>
          </w:rPr>
          <w:t xml:space="preserve"> </w:t>
        </w:r>
        <w:r w:rsidR="00560217" w:rsidRPr="00C77A4D">
          <w:rPr>
            <w:rFonts w:hint="eastAsia"/>
            <w:rtl/>
          </w:rPr>
          <w:t>ن</w:t>
        </w:r>
        <w:r w:rsidR="00560217" w:rsidRPr="00C77A4D">
          <w:rPr>
            <w:rFonts w:hint="cs"/>
            <w:rtl/>
          </w:rPr>
          <w:t>ی</w:t>
        </w:r>
        <w:r w:rsidR="00560217" w:rsidRPr="00C77A4D">
          <w:rPr>
            <w:rFonts w:hint="eastAsia"/>
            <w:rtl/>
          </w:rPr>
          <w:t>از</w:t>
        </w:r>
        <w:r w:rsidR="00560217" w:rsidRPr="00C77A4D">
          <w:rPr>
            <w:rtl/>
          </w:rPr>
          <w:t xml:space="preserve"> </w:t>
        </w:r>
        <w:r w:rsidR="00560217" w:rsidRPr="00C77A4D">
          <w:rPr>
            <w:rFonts w:hint="eastAsia"/>
            <w:rtl/>
          </w:rPr>
          <w:t>با</w:t>
        </w:r>
        <w:r w:rsidR="00560217" w:rsidRPr="00C77A4D">
          <w:rPr>
            <w:rtl/>
          </w:rPr>
          <w:t xml:space="preserve"> </w:t>
        </w:r>
        <w:r w:rsidR="00560217" w:rsidRPr="00C77A4D">
          <w:rPr>
            <w:rFonts w:hint="eastAsia"/>
            <w:rtl/>
          </w:rPr>
          <w:t>توجه</w:t>
        </w:r>
        <w:r w:rsidR="00560217" w:rsidRPr="00C77A4D">
          <w:rPr>
            <w:rtl/>
          </w:rPr>
          <w:t xml:space="preserve"> </w:t>
        </w:r>
        <w:r w:rsidR="00560217" w:rsidRPr="00C77A4D">
          <w:rPr>
            <w:rFonts w:hint="eastAsia"/>
            <w:rtl/>
          </w:rPr>
          <w:t>به</w:t>
        </w:r>
        <w:r w:rsidR="00560217" w:rsidRPr="00C77A4D">
          <w:rPr>
            <w:rtl/>
          </w:rPr>
          <w:t xml:space="preserve"> </w:t>
        </w:r>
        <w:r w:rsidR="00560217" w:rsidRPr="00C77A4D">
          <w:rPr>
            <w:rFonts w:hint="cs"/>
            <w:rtl/>
          </w:rPr>
          <w:t>مواد قابل اشتعال موجود در صنعت</w:t>
        </w:r>
        <w:r w:rsidR="00560217" w:rsidRPr="00C77A4D">
          <w:rPr>
            <w:rFonts w:hint="cs"/>
            <w:webHidden/>
            <w:rtl/>
          </w:rPr>
          <w:t xml:space="preserve"> </w:t>
        </w:r>
        <w:r w:rsidR="00FF6FAE" w:rsidRPr="00C77A4D">
          <w:rPr>
            <w:webHidden/>
            <w:rtl/>
          </w:rPr>
          <w:tab/>
        </w:r>
        <w:r w:rsidR="00414CFF" w:rsidRPr="00C77A4D">
          <w:rPr>
            <w:rFonts w:hint="cs"/>
            <w:sz w:val="26"/>
            <w:szCs w:val="26"/>
            <w:rtl/>
          </w:rPr>
          <w:t>8</w:t>
        </w:r>
      </w:hyperlink>
    </w:p>
    <w:p w:rsidR="00414CFF" w:rsidRPr="00C77A4D" w:rsidRDefault="00414CFF" w:rsidP="00B04A88">
      <w:pPr>
        <w:pStyle w:val="TOC2"/>
        <w:tabs>
          <w:tab w:val="left" w:pos="4571"/>
        </w:tabs>
        <w:rPr>
          <w:rtl/>
        </w:rPr>
      </w:pPr>
      <w:r w:rsidRPr="00C77A4D">
        <w:rPr>
          <w:rFonts w:hint="cs"/>
          <w:rtl/>
        </w:rPr>
        <w:t>8</w:t>
      </w:r>
      <w:r w:rsidRPr="00C77A4D">
        <w:rPr>
          <w:rtl/>
        </w:rPr>
        <w:t xml:space="preserve">- </w:t>
      </w:r>
      <w:r w:rsidRPr="00C77A4D">
        <w:rPr>
          <w:rFonts w:hint="cs"/>
          <w:rtl/>
        </w:rPr>
        <w:t>2</w:t>
      </w:r>
      <w:r w:rsidRPr="00C77A4D">
        <w:rPr>
          <w:rtl/>
        </w:rPr>
        <w:t xml:space="preserve"> </w:t>
      </w:r>
      <w:r w:rsidRPr="00C77A4D">
        <w:rPr>
          <w:rFonts w:hint="cs"/>
          <w:rtl/>
        </w:rPr>
        <w:t>محاسبه ميزان كف مورد نياز</w:t>
      </w:r>
      <w:r w:rsidR="00B04A88" w:rsidRPr="00C77A4D">
        <w:rPr>
          <w:rFonts w:hint="cs"/>
          <w:sz w:val="26"/>
          <w:szCs w:val="26"/>
          <w:rtl/>
        </w:rPr>
        <w:t xml:space="preserve"> </w:t>
      </w:r>
      <w:r w:rsidR="00B04A88" w:rsidRPr="00C77A4D">
        <w:rPr>
          <w:rFonts w:hint="cs"/>
          <w:rtl/>
        </w:rPr>
        <w:t>........................................................................................................</w:t>
      </w:r>
      <w:r w:rsidR="00B04A88" w:rsidRPr="00C77A4D">
        <w:rPr>
          <w:sz w:val="26"/>
          <w:szCs w:val="26"/>
          <w:rtl/>
        </w:rPr>
        <w:tab/>
      </w:r>
      <w:r w:rsidRPr="00C77A4D">
        <w:rPr>
          <w:rFonts w:hint="cs"/>
          <w:sz w:val="26"/>
          <w:szCs w:val="26"/>
          <w:rtl/>
        </w:rPr>
        <w:t>8</w:t>
      </w:r>
    </w:p>
    <w:p w:rsidR="00F66A27" w:rsidRPr="00C77A4D" w:rsidRDefault="001F0A9A" w:rsidP="00E55562">
      <w:pPr>
        <w:pStyle w:val="TOC2"/>
        <w:rPr>
          <w:rtl/>
        </w:rPr>
      </w:pPr>
      <w:hyperlink w:anchor="_Toc467502969" w:history="1">
        <w:r w:rsidR="00FF6FAE" w:rsidRPr="00C77A4D">
          <w:rPr>
            <w:rFonts w:hint="cs"/>
            <w:rtl/>
          </w:rPr>
          <w:t>8</w:t>
        </w:r>
        <w:r w:rsidR="00FF6FAE" w:rsidRPr="00C77A4D">
          <w:rPr>
            <w:rtl/>
          </w:rPr>
          <w:t xml:space="preserve">- </w:t>
        </w:r>
        <w:r w:rsidR="00FF6FAE" w:rsidRPr="00C77A4D">
          <w:rPr>
            <w:rFonts w:hint="cs"/>
            <w:rtl/>
          </w:rPr>
          <w:t>3</w:t>
        </w:r>
        <w:r w:rsidR="00FF6FAE" w:rsidRPr="00C77A4D">
          <w:rPr>
            <w:rtl/>
          </w:rPr>
          <w:t xml:space="preserve"> </w:t>
        </w:r>
        <w:r w:rsidR="00560217" w:rsidRPr="00C77A4D">
          <w:rPr>
            <w:rFonts w:hint="cs"/>
            <w:rtl/>
          </w:rPr>
          <w:t>مرحله اعلام نياز</w:t>
        </w:r>
        <w:r w:rsidR="00FF6FAE" w:rsidRPr="00C77A4D">
          <w:rPr>
            <w:webHidden/>
            <w:rtl/>
          </w:rPr>
          <w:tab/>
        </w:r>
        <w:r w:rsidR="00E55562" w:rsidRPr="00C77A4D">
          <w:rPr>
            <w:rFonts w:hint="cs"/>
            <w:sz w:val="26"/>
            <w:szCs w:val="26"/>
            <w:rtl/>
          </w:rPr>
          <w:t>9</w:t>
        </w:r>
      </w:hyperlink>
    </w:p>
    <w:p w:rsidR="00560217" w:rsidRPr="00C77A4D" w:rsidRDefault="001F0A9A" w:rsidP="00E55562">
      <w:pPr>
        <w:pStyle w:val="TOC2"/>
        <w:rPr>
          <w:rtl/>
        </w:rPr>
      </w:pPr>
      <w:hyperlink w:anchor="_Toc467502969" w:history="1">
        <w:r w:rsidR="00560217" w:rsidRPr="00C77A4D">
          <w:rPr>
            <w:rFonts w:hint="cs"/>
            <w:rtl/>
          </w:rPr>
          <w:t>8</w:t>
        </w:r>
        <w:r w:rsidR="00560217" w:rsidRPr="00C77A4D">
          <w:rPr>
            <w:rtl/>
          </w:rPr>
          <w:t xml:space="preserve">- </w:t>
        </w:r>
        <w:r w:rsidR="00560217" w:rsidRPr="00C77A4D">
          <w:rPr>
            <w:rFonts w:hint="cs"/>
            <w:rtl/>
          </w:rPr>
          <w:t>4</w:t>
        </w:r>
        <w:r w:rsidR="00560217" w:rsidRPr="00C77A4D">
          <w:rPr>
            <w:rtl/>
          </w:rPr>
          <w:t xml:space="preserve"> </w:t>
        </w:r>
        <w:r w:rsidR="00560217" w:rsidRPr="00C77A4D">
          <w:rPr>
            <w:rFonts w:hint="cs"/>
            <w:rtl/>
          </w:rPr>
          <w:t>فرآيند انتخاب شركت سازنده/ تامين كننده و خريد كف</w:t>
        </w:r>
        <w:r w:rsidR="00560217" w:rsidRPr="00C77A4D">
          <w:rPr>
            <w:webHidden/>
            <w:rtl/>
          </w:rPr>
          <w:tab/>
        </w:r>
        <w:r w:rsidR="00E55562" w:rsidRPr="00C77A4D">
          <w:rPr>
            <w:rFonts w:hint="cs"/>
            <w:sz w:val="26"/>
            <w:szCs w:val="26"/>
            <w:rtl/>
          </w:rPr>
          <w:t>9</w:t>
        </w:r>
      </w:hyperlink>
    </w:p>
    <w:p w:rsidR="00560217" w:rsidRPr="00C77A4D" w:rsidRDefault="001F0A9A" w:rsidP="00E55562">
      <w:pPr>
        <w:pStyle w:val="TOC2"/>
        <w:rPr>
          <w:rtl/>
        </w:rPr>
      </w:pPr>
      <w:hyperlink w:anchor="_Toc467502969" w:history="1">
        <w:r w:rsidR="00560217" w:rsidRPr="00C77A4D">
          <w:rPr>
            <w:rFonts w:hint="cs"/>
            <w:rtl/>
          </w:rPr>
          <w:t>8</w:t>
        </w:r>
        <w:r w:rsidR="00560217" w:rsidRPr="00C77A4D">
          <w:rPr>
            <w:rtl/>
          </w:rPr>
          <w:t xml:space="preserve">- </w:t>
        </w:r>
        <w:r w:rsidR="00560217" w:rsidRPr="00C77A4D">
          <w:rPr>
            <w:rFonts w:hint="cs"/>
            <w:rtl/>
          </w:rPr>
          <w:t>5</w:t>
        </w:r>
        <w:r w:rsidR="00560217" w:rsidRPr="00C77A4D">
          <w:rPr>
            <w:rtl/>
          </w:rPr>
          <w:t xml:space="preserve"> </w:t>
        </w:r>
        <w:r w:rsidR="003C41A9" w:rsidRPr="00C77A4D">
          <w:rPr>
            <w:rFonts w:hint="cs"/>
            <w:rtl/>
          </w:rPr>
          <w:t>نحوه مصرف</w:t>
        </w:r>
        <w:r w:rsidR="00560217" w:rsidRPr="00C77A4D">
          <w:rPr>
            <w:webHidden/>
            <w:rtl/>
          </w:rPr>
          <w:tab/>
        </w:r>
        <w:r w:rsidR="00E55562" w:rsidRPr="00C77A4D">
          <w:rPr>
            <w:rFonts w:hint="cs"/>
            <w:sz w:val="26"/>
            <w:szCs w:val="26"/>
            <w:rtl/>
          </w:rPr>
          <w:t>13</w:t>
        </w:r>
      </w:hyperlink>
    </w:p>
    <w:p w:rsidR="00560217" w:rsidRPr="00C77A4D" w:rsidRDefault="001F0A9A" w:rsidP="00E55562">
      <w:pPr>
        <w:pStyle w:val="TOC2"/>
        <w:rPr>
          <w:rtl/>
        </w:rPr>
      </w:pPr>
      <w:hyperlink w:anchor="_Toc467502969" w:history="1">
        <w:r w:rsidR="00560217" w:rsidRPr="00C77A4D">
          <w:rPr>
            <w:rFonts w:hint="cs"/>
            <w:rtl/>
          </w:rPr>
          <w:t>8</w:t>
        </w:r>
        <w:r w:rsidR="00560217" w:rsidRPr="00C77A4D">
          <w:rPr>
            <w:rtl/>
          </w:rPr>
          <w:t xml:space="preserve">- </w:t>
        </w:r>
        <w:r w:rsidR="00560217" w:rsidRPr="00C77A4D">
          <w:rPr>
            <w:rFonts w:hint="cs"/>
            <w:rtl/>
          </w:rPr>
          <w:t>6</w:t>
        </w:r>
        <w:r w:rsidR="00560217" w:rsidRPr="00C77A4D">
          <w:rPr>
            <w:rtl/>
          </w:rPr>
          <w:t xml:space="preserve"> </w:t>
        </w:r>
        <w:r w:rsidR="003C41A9" w:rsidRPr="00C77A4D">
          <w:rPr>
            <w:rFonts w:hint="cs"/>
            <w:rtl/>
          </w:rPr>
          <w:t xml:space="preserve">نحوه </w:t>
        </w:r>
        <w:r w:rsidR="003C1309" w:rsidRPr="00C77A4D">
          <w:rPr>
            <w:rFonts w:hint="cs"/>
            <w:rtl/>
          </w:rPr>
          <w:t xml:space="preserve">نگهداري، </w:t>
        </w:r>
        <w:r w:rsidR="003C41A9" w:rsidRPr="00C77A4D">
          <w:rPr>
            <w:rFonts w:hint="cs"/>
            <w:rtl/>
          </w:rPr>
          <w:t>انبارش و ذخيره</w:t>
        </w:r>
        <w:r w:rsidR="00560217" w:rsidRPr="00C77A4D">
          <w:rPr>
            <w:webHidden/>
            <w:rtl/>
          </w:rPr>
          <w:tab/>
        </w:r>
        <w:r w:rsidR="00E55562" w:rsidRPr="00C77A4D">
          <w:rPr>
            <w:rFonts w:hint="cs"/>
            <w:sz w:val="26"/>
            <w:szCs w:val="26"/>
            <w:rtl/>
          </w:rPr>
          <w:t>13</w:t>
        </w:r>
      </w:hyperlink>
    </w:p>
    <w:p w:rsidR="00560217" w:rsidRDefault="001F0A9A" w:rsidP="00E55562">
      <w:pPr>
        <w:pStyle w:val="TOC2"/>
        <w:rPr>
          <w:rtl/>
        </w:rPr>
      </w:pPr>
      <w:hyperlink w:anchor="_Toc467502969" w:history="1">
        <w:r w:rsidR="00560217" w:rsidRPr="00C77A4D">
          <w:rPr>
            <w:rFonts w:hint="cs"/>
            <w:rtl/>
          </w:rPr>
          <w:t>8</w:t>
        </w:r>
        <w:r w:rsidR="00560217" w:rsidRPr="00C77A4D">
          <w:rPr>
            <w:rtl/>
          </w:rPr>
          <w:t xml:space="preserve">- </w:t>
        </w:r>
        <w:r w:rsidR="00560217" w:rsidRPr="00C77A4D">
          <w:rPr>
            <w:rFonts w:hint="cs"/>
            <w:rtl/>
          </w:rPr>
          <w:t>7</w:t>
        </w:r>
        <w:r w:rsidR="00560217" w:rsidRPr="00C77A4D">
          <w:rPr>
            <w:rtl/>
          </w:rPr>
          <w:t xml:space="preserve"> </w:t>
        </w:r>
        <w:r w:rsidR="003C41A9" w:rsidRPr="00C77A4D">
          <w:rPr>
            <w:rFonts w:hint="cs"/>
            <w:rtl/>
          </w:rPr>
          <w:t>نحوه امحاء كف</w:t>
        </w:r>
        <w:r w:rsidR="00560217" w:rsidRPr="00C77A4D">
          <w:rPr>
            <w:webHidden/>
            <w:rtl/>
          </w:rPr>
          <w:tab/>
        </w:r>
        <w:r w:rsidR="00E55562" w:rsidRPr="00C77A4D">
          <w:rPr>
            <w:rFonts w:hint="cs"/>
            <w:sz w:val="26"/>
            <w:szCs w:val="26"/>
            <w:rtl/>
          </w:rPr>
          <w:t>14</w:t>
        </w:r>
      </w:hyperlink>
    </w:p>
    <w:p w:rsidR="00DA2817" w:rsidRDefault="00DA2817" w:rsidP="007F3859">
      <w:pPr>
        <w:bidi/>
        <w:spacing w:after="0" w:line="360" w:lineRule="auto"/>
        <w:jc w:val="both"/>
        <w:rPr>
          <w:rFonts w:cs="B Nazanin"/>
          <w:b/>
          <w:i/>
          <w:color w:val="000000"/>
          <w:position w:val="20"/>
          <w:sz w:val="24"/>
          <w:szCs w:val="24"/>
          <w:rtl/>
          <w:lang w:bidi="fa-IR"/>
        </w:rPr>
      </w:pPr>
    </w:p>
    <w:p w:rsidR="004E0BB3" w:rsidRDefault="004E0BB3" w:rsidP="004E0BB3">
      <w:pPr>
        <w:bidi/>
        <w:spacing w:after="0" w:line="360" w:lineRule="auto"/>
        <w:jc w:val="both"/>
        <w:rPr>
          <w:rFonts w:cs="B Nazanin"/>
          <w:b/>
          <w:i/>
          <w:color w:val="000000"/>
          <w:position w:val="20"/>
          <w:sz w:val="24"/>
          <w:szCs w:val="24"/>
          <w:rtl/>
          <w:lang w:bidi="fa-IR"/>
        </w:rPr>
      </w:pPr>
    </w:p>
    <w:p w:rsidR="002572C4" w:rsidRDefault="002572C4" w:rsidP="002572C4">
      <w:pPr>
        <w:bidi/>
        <w:spacing w:after="0" w:line="360" w:lineRule="auto"/>
        <w:jc w:val="both"/>
        <w:rPr>
          <w:rFonts w:cs="B Nazanin"/>
          <w:b/>
          <w:i/>
          <w:color w:val="000000"/>
          <w:position w:val="20"/>
          <w:sz w:val="24"/>
          <w:szCs w:val="24"/>
          <w:rtl/>
          <w:lang w:bidi="fa-IR"/>
        </w:rPr>
      </w:pPr>
    </w:p>
    <w:p w:rsidR="004A3A68" w:rsidRPr="00BA13B0" w:rsidRDefault="004A3A68" w:rsidP="007F3859">
      <w:pPr>
        <w:pStyle w:val="Heading1"/>
        <w:spacing w:line="360" w:lineRule="auto"/>
        <w:jc w:val="both"/>
        <w:rPr>
          <w:rFonts w:ascii="2 Titr" w:hAnsi="2 Titr"/>
          <w:sz w:val="30"/>
          <w:rtl/>
        </w:rPr>
      </w:pPr>
      <w:bookmarkStart w:id="1" w:name="_Toc440805419"/>
      <w:bookmarkStart w:id="2" w:name="_Toc441408866"/>
      <w:bookmarkStart w:id="3" w:name="_Toc445299596"/>
      <w:bookmarkStart w:id="4" w:name="_Toc467671177"/>
      <w:r w:rsidRPr="00BA13B0">
        <w:rPr>
          <w:rFonts w:ascii="2 Titr" w:hAnsi="2 Titr"/>
          <w:sz w:val="30"/>
          <w:rtl/>
        </w:rPr>
        <w:t>مقدمه</w:t>
      </w:r>
      <w:bookmarkEnd w:id="1"/>
      <w:bookmarkEnd w:id="2"/>
      <w:bookmarkEnd w:id="3"/>
      <w:bookmarkEnd w:id="4"/>
    </w:p>
    <w:p w:rsidR="00CF7BD0" w:rsidRPr="002572C4" w:rsidRDefault="007F3859" w:rsidP="002572C4">
      <w:pPr>
        <w:bidi/>
        <w:spacing w:after="0" w:line="360" w:lineRule="auto"/>
        <w:jc w:val="both"/>
        <w:rPr>
          <w:rFonts w:cs="B Nazanin"/>
          <w:sz w:val="26"/>
          <w:szCs w:val="26"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     </w:t>
      </w:r>
      <w:r w:rsidR="00CF7BD0" w:rsidRPr="002572C4">
        <w:rPr>
          <w:rFonts w:ascii="Times New Roman" w:hAnsi="Times New Roman" w:cs="B Nazanin" w:hint="cs"/>
          <w:sz w:val="26"/>
          <w:szCs w:val="26"/>
          <w:rtl/>
        </w:rPr>
        <w:t>با توجه به اینکه اکثر آتش</w:t>
      </w:r>
      <w:r w:rsidR="00CF7BD0" w:rsidRPr="002572C4">
        <w:rPr>
          <w:rFonts w:ascii="Times New Roman" w:hAnsi="Times New Roman" w:cs="B Nazanin" w:hint="cs"/>
          <w:sz w:val="26"/>
          <w:szCs w:val="26"/>
          <w:rtl/>
        </w:rPr>
        <w:softHyphen/>
        <w:t>سوزی</w:t>
      </w:r>
      <w:r w:rsidR="00CF7BD0" w:rsidRPr="002572C4">
        <w:rPr>
          <w:rFonts w:ascii="Times New Roman" w:hAnsi="Times New Roman" w:cs="B Nazanin"/>
          <w:sz w:val="26"/>
          <w:szCs w:val="26"/>
          <w:rtl/>
        </w:rPr>
        <w:softHyphen/>
      </w:r>
      <w:r w:rsidR="00CF7BD0" w:rsidRPr="002572C4">
        <w:rPr>
          <w:rFonts w:ascii="Times New Roman" w:hAnsi="Times New Roman" w:cs="B Nazanin" w:hint="cs"/>
          <w:sz w:val="26"/>
          <w:szCs w:val="26"/>
          <w:rtl/>
        </w:rPr>
        <w:t xml:space="preserve">ها 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>در صنعت نفت حر</w:t>
      </w:r>
      <w:r w:rsidR="004805D4" w:rsidRPr="002572C4">
        <w:rPr>
          <w:rFonts w:ascii="Times New Roman" w:hAnsi="Times New Roman" w:cs="B Nazanin" w:hint="cs"/>
          <w:sz w:val="26"/>
          <w:szCs w:val="26"/>
          <w:rtl/>
        </w:rPr>
        <w:t>ي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>ق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های مربوط به </w:t>
      </w:r>
      <w:r w:rsidR="004805D4" w:rsidRPr="002572C4">
        <w:rPr>
          <w:rFonts w:ascii="Times New Roman" w:hAnsi="Times New Roman" w:cs="B Nazanin" w:hint="cs"/>
          <w:sz w:val="26"/>
          <w:szCs w:val="26"/>
          <w:rtl/>
        </w:rPr>
        <w:t xml:space="preserve">نفت و 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>مشتقات نفتی می</w:t>
      </w:r>
      <w:r w:rsidR="00B456EB" w:rsidRPr="002572C4">
        <w:rPr>
          <w:rFonts w:ascii="Times New Roman" w:hAnsi="Times New Roman" w:cs="B Nazanin"/>
          <w:sz w:val="26"/>
          <w:szCs w:val="26"/>
          <w:rtl/>
        </w:rPr>
        <w:softHyphen/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>باشد و از آنجا که جهت اطفاء اینگونه حریق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softHyphen/>
        <w:t>ها نمی</w:t>
      </w:r>
      <w:r w:rsidR="004805D4" w:rsidRPr="002572C4">
        <w:rPr>
          <w:rFonts w:ascii="Times New Roman" w:hAnsi="Times New Roman" w:cs="B Nazanin"/>
          <w:sz w:val="26"/>
          <w:szCs w:val="26"/>
          <w:rtl/>
        </w:rPr>
        <w:softHyphen/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>توان از آب به دلیل جرم حجمی زیاد استفاده کرد</w:t>
      </w:r>
      <w:r w:rsidR="002572C4" w:rsidRPr="002572C4">
        <w:rPr>
          <w:rFonts w:ascii="Times New Roman" w:hAnsi="Times New Roman" w:cs="B Nazanin" w:hint="cs"/>
          <w:sz w:val="26"/>
          <w:szCs w:val="26"/>
          <w:rtl/>
        </w:rPr>
        <w:t>،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4805D4" w:rsidRPr="002572C4">
        <w:rPr>
          <w:rFonts w:ascii="Times New Roman" w:hAnsi="Times New Roman" w:cs="B Nazanin" w:hint="cs"/>
          <w:sz w:val="26"/>
          <w:szCs w:val="26"/>
          <w:rtl/>
        </w:rPr>
        <w:t>لذا تنها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B4764C" w:rsidRPr="002572C4">
        <w:rPr>
          <w:rFonts w:ascii="Times New Roman" w:hAnsi="Times New Roman" w:cs="B Nazanin" w:hint="cs"/>
          <w:sz w:val="26"/>
          <w:szCs w:val="26"/>
          <w:rtl/>
        </w:rPr>
        <w:t>كف</w:t>
      </w:r>
      <w:r w:rsidR="00CF7BD0" w:rsidRPr="002572C4">
        <w:rPr>
          <w:rFonts w:ascii="Times New Roman" w:hAnsi="Times New Roman" w:cs="B Nazanin"/>
          <w:sz w:val="26"/>
          <w:szCs w:val="26"/>
          <w:rtl/>
        </w:rPr>
        <w:t xml:space="preserve"> آتش نشاني 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جهت اطفاء </w:t>
      </w:r>
      <w:r w:rsidR="004805D4" w:rsidRPr="002572C4">
        <w:rPr>
          <w:rFonts w:ascii="Times New Roman" w:hAnsi="Times New Roman" w:cs="B Nazanin" w:hint="cs"/>
          <w:sz w:val="26"/>
          <w:szCs w:val="26"/>
          <w:rtl/>
        </w:rPr>
        <w:t>اينگونه حريق</w:t>
      </w:r>
      <w:r w:rsidR="004805D4" w:rsidRPr="002572C4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 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کاربرد دارد. </w:t>
      </w:r>
      <w:r w:rsidR="00B4764C" w:rsidRPr="002572C4">
        <w:rPr>
          <w:rFonts w:ascii="Times New Roman" w:hAnsi="Times New Roman" w:cs="B Nazanin" w:hint="cs"/>
          <w:sz w:val="26"/>
          <w:szCs w:val="26"/>
          <w:rtl/>
        </w:rPr>
        <w:t>كف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 آتش نشانی دارای </w:t>
      </w:r>
      <w:r w:rsidR="00CA6F9B" w:rsidRPr="002572C4">
        <w:rPr>
          <w:rFonts w:ascii="Times New Roman" w:hAnsi="Times New Roman" w:cs="B Nazanin"/>
          <w:sz w:val="26"/>
          <w:szCs w:val="26"/>
          <w:rtl/>
        </w:rPr>
        <w:t>وزن مخصوص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 کمتر از </w:t>
      </w:r>
      <w:r w:rsidR="00CF7BD0" w:rsidRPr="002572C4">
        <w:rPr>
          <w:rFonts w:ascii="Times New Roman" w:hAnsi="Times New Roman" w:cs="B Nazanin"/>
          <w:sz w:val="26"/>
          <w:szCs w:val="26"/>
          <w:rtl/>
        </w:rPr>
        <w:t>اکثر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CF7BD0" w:rsidRPr="002572C4">
        <w:rPr>
          <w:rFonts w:ascii="Times New Roman" w:hAnsi="Times New Roman" w:cs="B Nazanin"/>
          <w:sz w:val="26"/>
          <w:szCs w:val="26"/>
          <w:rtl/>
        </w:rPr>
        <w:t xml:space="preserve">مايعات قابل اشتعال 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بوده و </w:t>
      </w:r>
      <w:r w:rsidR="00CF7BD0" w:rsidRPr="002572C4">
        <w:rPr>
          <w:rFonts w:ascii="Times New Roman" w:hAnsi="Times New Roman" w:cs="B Nazanin"/>
          <w:sz w:val="26"/>
          <w:szCs w:val="26"/>
          <w:rtl/>
        </w:rPr>
        <w:t>در نتيجه</w:t>
      </w:r>
      <w:r w:rsidR="002572C4" w:rsidRPr="002572C4">
        <w:rPr>
          <w:rFonts w:ascii="Times New Roman" w:hAnsi="Times New Roman" w:cs="B Nazanin" w:hint="cs"/>
          <w:sz w:val="26"/>
          <w:szCs w:val="26"/>
          <w:rtl/>
        </w:rPr>
        <w:t xml:space="preserve"> ي</w:t>
      </w:r>
      <w:r w:rsidR="00CF7BD0" w:rsidRPr="002572C4">
        <w:rPr>
          <w:rFonts w:ascii="Times New Roman" w:hAnsi="Times New Roman" w:cs="B Nazanin"/>
          <w:sz w:val="26"/>
          <w:szCs w:val="26"/>
          <w:rtl/>
        </w:rPr>
        <w:t xml:space="preserve"> سبک</w:t>
      </w:r>
      <w:r w:rsidR="00A04A0E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CF7BD0" w:rsidRPr="002572C4">
        <w:rPr>
          <w:rFonts w:ascii="Times New Roman" w:hAnsi="Times New Roman" w:cs="B Nazanin"/>
          <w:sz w:val="26"/>
          <w:szCs w:val="26"/>
          <w:rtl/>
        </w:rPr>
        <w:t>تر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 بودن</w:t>
      </w:r>
      <w:r w:rsidR="002572C4" w:rsidRPr="002572C4">
        <w:rPr>
          <w:rFonts w:ascii="Times New Roman" w:hAnsi="Times New Roman" w:cs="B Nazanin" w:hint="cs"/>
          <w:sz w:val="26"/>
          <w:szCs w:val="26"/>
          <w:rtl/>
        </w:rPr>
        <w:t>،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CF7BD0" w:rsidRPr="002572C4">
        <w:rPr>
          <w:rFonts w:ascii="Times New Roman" w:hAnsi="Times New Roman" w:cs="B Nazanin"/>
          <w:sz w:val="26"/>
          <w:szCs w:val="26"/>
          <w:rtl/>
        </w:rPr>
        <w:t>مانند يک پتو روي مواد نفتي را مي</w:t>
      </w:r>
      <w:r w:rsidR="00B456EB" w:rsidRPr="002572C4">
        <w:rPr>
          <w:rFonts w:ascii="Times New Roman" w:hAnsi="Times New Roman" w:cs="B Nazanin" w:hint="cs"/>
          <w:sz w:val="26"/>
          <w:szCs w:val="26"/>
          <w:rtl/>
        </w:rPr>
        <w:softHyphen/>
      </w:r>
      <w:r w:rsidR="00CF7BD0" w:rsidRPr="002572C4">
        <w:rPr>
          <w:rFonts w:ascii="Times New Roman" w:hAnsi="Times New Roman" w:cs="B Nazanin"/>
          <w:sz w:val="26"/>
          <w:szCs w:val="26"/>
          <w:rtl/>
        </w:rPr>
        <w:t>پوشاند</w:t>
      </w:r>
      <w:r w:rsidR="00CA6F9B" w:rsidRPr="002572C4">
        <w:rPr>
          <w:rFonts w:ascii="Times New Roman" w:hAnsi="Times New Roman" w:cs="B Nazanin" w:hint="cs"/>
          <w:sz w:val="26"/>
          <w:szCs w:val="26"/>
          <w:rtl/>
        </w:rPr>
        <w:t>.</w:t>
      </w:r>
      <w:r w:rsidR="00CF7BD0" w:rsidRPr="002572C4">
        <w:rPr>
          <w:rFonts w:cs="B Nazanin"/>
          <w:sz w:val="26"/>
          <w:szCs w:val="26"/>
          <w:rtl/>
        </w:rPr>
        <w:t xml:space="preserve"> این خاصیت شناور ماندن </w:t>
      </w:r>
      <w:r w:rsidR="00B4764C" w:rsidRPr="002572C4">
        <w:rPr>
          <w:rFonts w:cs="B Nazanin"/>
          <w:sz w:val="26"/>
          <w:szCs w:val="26"/>
          <w:rtl/>
        </w:rPr>
        <w:t>كف</w:t>
      </w:r>
      <w:r w:rsidR="009C53C7" w:rsidRPr="002572C4">
        <w:rPr>
          <w:rFonts w:cs="B Nazanin" w:hint="cs"/>
          <w:sz w:val="26"/>
          <w:szCs w:val="26"/>
          <w:rtl/>
        </w:rPr>
        <w:softHyphen/>
      </w:r>
      <w:r w:rsidR="00CF7BD0" w:rsidRPr="002572C4">
        <w:rPr>
          <w:rFonts w:cs="B Nazanin"/>
          <w:sz w:val="26"/>
          <w:szCs w:val="26"/>
          <w:rtl/>
        </w:rPr>
        <w:t>ها سبب می</w:t>
      </w:r>
      <w:r w:rsidR="00B456EB" w:rsidRPr="002572C4">
        <w:rPr>
          <w:rFonts w:cs="B Nazanin" w:hint="cs"/>
          <w:sz w:val="26"/>
          <w:szCs w:val="26"/>
          <w:rtl/>
        </w:rPr>
        <w:softHyphen/>
      </w:r>
      <w:r w:rsidR="00CF7BD0" w:rsidRPr="002572C4">
        <w:rPr>
          <w:rFonts w:cs="B Nazanin"/>
          <w:sz w:val="26"/>
          <w:szCs w:val="26"/>
          <w:rtl/>
        </w:rPr>
        <w:t>شود تا سطح مایع را پوشش د</w:t>
      </w:r>
      <w:r w:rsidR="004805D4" w:rsidRPr="002572C4">
        <w:rPr>
          <w:rFonts w:cs="B Nazanin" w:hint="cs"/>
          <w:sz w:val="26"/>
          <w:szCs w:val="26"/>
          <w:rtl/>
        </w:rPr>
        <w:t>ا</w:t>
      </w:r>
      <w:r w:rsidR="00CF7BD0" w:rsidRPr="002572C4">
        <w:rPr>
          <w:rFonts w:cs="B Nazanin"/>
          <w:sz w:val="26"/>
          <w:szCs w:val="26"/>
          <w:rtl/>
        </w:rPr>
        <w:t>د</w:t>
      </w:r>
      <w:r w:rsidR="004805D4" w:rsidRPr="002572C4">
        <w:rPr>
          <w:rFonts w:cs="B Nazanin" w:hint="cs"/>
          <w:sz w:val="26"/>
          <w:szCs w:val="26"/>
          <w:rtl/>
        </w:rPr>
        <w:t>ه</w:t>
      </w:r>
      <w:r w:rsidR="00CF7BD0" w:rsidRPr="002572C4">
        <w:rPr>
          <w:rFonts w:cs="B Nazanin"/>
          <w:sz w:val="26"/>
          <w:szCs w:val="26"/>
          <w:rtl/>
        </w:rPr>
        <w:t xml:space="preserve"> و</w:t>
      </w:r>
      <w:r w:rsidR="004805D4" w:rsidRPr="002572C4">
        <w:rPr>
          <w:rFonts w:cs="B Nazanin" w:hint="cs"/>
          <w:sz w:val="26"/>
          <w:szCs w:val="26"/>
          <w:rtl/>
        </w:rPr>
        <w:t xml:space="preserve"> </w:t>
      </w:r>
      <w:r w:rsidR="00CF7BD0" w:rsidRPr="002572C4">
        <w:rPr>
          <w:rFonts w:cs="B Nazanin"/>
          <w:sz w:val="26"/>
          <w:szCs w:val="26"/>
          <w:rtl/>
        </w:rPr>
        <w:t>سبب خفه شدن</w:t>
      </w:r>
      <w:r w:rsidR="005505E0" w:rsidRPr="002572C4">
        <w:rPr>
          <w:rFonts w:cs="B Nazanin" w:hint="cs"/>
          <w:sz w:val="26"/>
          <w:szCs w:val="26"/>
          <w:rtl/>
        </w:rPr>
        <w:t xml:space="preserve"> حريق ناشي از</w:t>
      </w:r>
      <w:r w:rsidR="005505E0" w:rsidRPr="002572C4">
        <w:rPr>
          <w:rFonts w:ascii="Times New Roman" w:hAnsi="Times New Roman" w:cs="Arial Unicode MS" w:hint="cs"/>
          <w:sz w:val="26"/>
          <w:szCs w:val="26"/>
          <w:rtl/>
          <w:lang w:bidi="fa-IR"/>
        </w:rPr>
        <w:t xml:space="preserve"> </w:t>
      </w:r>
      <w:r w:rsidR="00CF7BD0" w:rsidRPr="002572C4">
        <w:rPr>
          <w:rFonts w:cs="B Nazanin" w:hint="cs"/>
          <w:sz w:val="26"/>
          <w:szCs w:val="26"/>
          <w:rtl/>
        </w:rPr>
        <w:t>بخارات</w:t>
      </w:r>
      <w:r w:rsidR="00CF7BD0" w:rsidRPr="002572C4">
        <w:rPr>
          <w:rFonts w:cs="B Nazanin"/>
          <w:sz w:val="26"/>
          <w:szCs w:val="26"/>
          <w:rtl/>
        </w:rPr>
        <w:t xml:space="preserve"> مایعات</w:t>
      </w:r>
      <w:r w:rsidR="005505E0" w:rsidRPr="002572C4">
        <w:rPr>
          <w:rFonts w:cs="B Nazanin" w:hint="cs"/>
          <w:sz w:val="26"/>
          <w:szCs w:val="26"/>
          <w:rtl/>
        </w:rPr>
        <w:t xml:space="preserve"> </w:t>
      </w:r>
      <w:r w:rsidR="00CF7BD0" w:rsidRPr="002572C4">
        <w:rPr>
          <w:rFonts w:cs="B Nazanin"/>
          <w:sz w:val="26"/>
          <w:szCs w:val="26"/>
          <w:rtl/>
        </w:rPr>
        <w:t>گردد و</w:t>
      </w:r>
      <w:r w:rsidR="004805D4" w:rsidRPr="002572C4">
        <w:rPr>
          <w:rFonts w:cs="B Nazanin" w:hint="cs"/>
          <w:sz w:val="26"/>
          <w:szCs w:val="26"/>
          <w:rtl/>
        </w:rPr>
        <w:t xml:space="preserve"> </w:t>
      </w:r>
      <w:r w:rsidR="00CF7BD0" w:rsidRPr="002572C4">
        <w:rPr>
          <w:rFonts w:cs="B Nazanin"/>
          <w:sz w:val="26"/>
          <w:szCs w:val="26"/>
          <w:rtl/>
        </w:rPr>
        <w:t>همچنین در صورت ایجاد بخارات سمی توسط مایعات شیمیایی آنها را محبوس كرده و از گسترش و</w:t>
      </w:r>
      <w:r w:rsidR="00CA6F9B" w:rsidRPr="002572C4">
        <w:rPr>
          <w:rFonts w:cs="B Nazanin" w:hint="cs"/>
          <w:sz w:val="26"/>
          <w:szCs w:val="26"/>
          <w:rtl/>
        </w:rPr>
        <w:t xml:space="preserve"> </w:t>
      </w:r>
      <w:r w:rsidR="00CF7BD0" w:rsidRPr="002572C4">
        <w:rPr>
          <w:rFonts w:cs="B Nazanin"/>
          <w:sz w:val="26"/>
          <w:szCs w:val="26"/>
          <w:rtl/>
        </w:rPr>
        <w:t>انتشار آنها در هوا جلوگیری بعمل می</w:t>
      </w:r>
      <w:r w:rsidR="009C53C7" w:rsidRPr="002572C4">
        <w:rPr>
          <w:rFonts w:cs="B Nazanin" w:hint="cs"/>
          <w:sz w:val="26"/>
          <w:szCs w:val="26"/>
          <w:rtl/>
        </w:rPr>
        <w:softHyphen/>
      </w:r>
      <w:r w:rsidR="002572C4" w:rsidRPr="002572C4">
        <w:rPr>
          <w:rFonts w:cs="B Nazanin"/>
          <w:sz w:val="26"/>
          <w:szCs w:val="26"/>
          <w:rtl/>
        </w:rPr>
        <w:t>آور</w:t>
      </w:r>
      <w:r w:rsidR="002572C4" w:rsidRPr="002572C4">
        <w:rPr>
          <w:rFonts w:cs="B Nazanin" w:hint="cs"/>
          <w:sz w:val="26"/>
          <w:szCs w:val="26"/>
          <w:rtl/>
        </w:rPr>
        <w:t>د.</w:t>
      </w:r>
    </w:p>
    <w:p w:rsidR="00EC1685" w:rsidRPr="002572C4" w:rsidRDefault="00CF7BD0" w:rsidP="002572C4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</w:rPr>
      </w:pPr>
      <w:r w:rsidRPr="002572C4">
        <w:rPr>
          <w:rFonts w:cs="B Nazanin"/>
          <w:sz w:val="26"/>
          <w:szCs w:val="26"/>
          <w:rtl/>
        </w:rPr>
        <w:t>حباب</w:t>
      </w:r>
      <w:r w:rsidR="00EC1685" w:rsidRPr="002572C4">
        <w:rPr>
          <w:rFonts w:cs="B Nazanin" w:hint="cs"/>
          <w:sz w:val="26"/>
          <w:szCs w:val="26"/>
          <w:rtl/>
        </w:rPr>
        <w:softHyphen/>
      </w:r>
      <w:r w:rsidRPr="002572C4">
        <w:rPr>
          <w:rFonts w:cs="B Nazanin"/>
          <w:sz w:val="26"/>
          <w:szCs w:val="26"/>
          <w:rtl/>
        </w:rPr>
        <w:t xml:space="preserve">های </w:t>
      </w:r>
      <w:r w:rsidR="00B4764C" w:rsidRPr="002572C4">
        <w:rPr>
          <w:rFonts w:cs="B Nazanin"/>
          <w:sz w:val="26"/>
          <w:szCs w:val="26"/>
          <w:rtl/>
        </w:rPr>
        <w:t>كف</w:t>
      </w:r>
      <w:r w:rsidRPr="002572C4">
        <w:rPr>
          <w:rFonts w:cs="B Nazanin"/>
          <w:sz w:val="26"/>
          <w:szCs w:val="26"/>
          <w:rtl/>
        </w:rPr>
        <w:t xml:space="preserve"> به روش</w:t>
      </w:r>
      <w:r w:rsidR="00EC1685" w:rsidRPr="002572C4">
        <w:rPr>
          <w:rFonts w:cs="B Nazanin" w:hint="cs"/>
          <w:sz w:val="26"/>
          <w:szCs w:val="26"/>
          <w:rtl/>
        </w:rPr>
        <w:softHyphen/>
      </w:r>
      <w:r w:rsidRPr="002572C4">
        <w:rPr>
          <w:rFonts w:cs="B Nazanin"/>
          <w:sz w:val="26"/>
          <w:szCs w:val="26"/>
          <w:rtl/>
        </w:rPr>
        <w:t xml:space="preserve">های </w:t>
      </w:r>
      <w:r w:rsidR="00CA6F9B" w:rsidRPr="002572C4">
        <w:rPr>
          <w:rFonts w:cs="B Nazanin" w:hint="cs"/>
          <w:sz w:val="26"/>
          <w:szCs w:val="26"/>
          <w:rtl/>
        </w:rPr>
        <w:t xml:space="preserve">ذیل به </w:t>
      </w:r>
      <w:r w:rsidR="00B4764C" w:rsidRPr="002572C4">
        <w:rPr>
          <w:rFonts w:cs="B Nazanin" w:hint="cs"/>
          <w:sz w:val="26"/>
          <w:szCs w:val="26"/>
          <w:rtl/>
        </w:rPr>
        <w:t>كنترل و اطفاء</w:t>
      </w:r>
      <w:r w:rsidR="00CA6F9B" w:rsidRPr="002572C4">
        <w:rPr>
          <w:rFonts w:cs="B Nazanin"/>
          <w:sz w:val="26"/>
          <w:szCs w:val="26"/>
          <w:rtl/>
        </w:rPr>
        <w:t xml:space="preserve"> حریق كمك می</w:t>
      </w:r>
      <w:r w:rsidR="00EC1685" w:rsidRPr="002572C4">
        <w:rPr>
          <w:rFonts w:cs="B Nazanin" w:hint="cs"/>
          <w:sz w:val="26"/>
          <w:szCs w:val="26"/>
          <w:rtl/>
        </w:rPr>
        <w:softHyphen/>
      </w:r>
      <w:r w:rsidR="00CA6F9B" w:rsidRPr="002572C4">
        <w:rPr>
          <w:rFonts w:cs="B Nazanin"/>
          <w:sz w:val="26"/>
          <w:szCs w:val="26"/>
          <w:rtl/>
        </w:rPr>
        <w:t>كنند</w:t>
      </w:r>
      <w:r w:rsidR="00EC1685" w:rsidRPr="002572C4">
        <w:rPr>
          <w:rFonts w:cs="B Nazanin" w:hint="cs"/>
          <w:sz w:val="26"/>
          <w:szCs w:val="26"/>
          <w:rtl/>
        </w:rPr>
        <w:t>:</w:t>
      </w:r>
      <w:r w:rsidRPr="002572C4">
        <w:rPr>
          <w:rFonts w:cs="B Nazanin"/>
          <w:sz w:val="26"/>
          <w:szCs w:val="26"/>
        </w:rPr>
        <w:t> </w:t>
      </w:r>
      <w:r w:rsidR="00EC1685" w:rsidRPr="002572C4">
        <w:rPr>
          <w:rFonts w:cs="B Nazanin" w:hint="cs"/>
          <w:sz w:val="26"/>
          <w:szCs w:val="26"/>
          <w:rtl/>
        </w:rPr>
        <w:t xml:space="preserve"> </w:t>
      </w:r>
    </w:p>
    <w:p w:rsidR="00EC1685" w:rsidRPr="002572C4" w:rsidRDefault="00CF7BD0" w:rsidP="002572C4">
      <w:pPr>
        <w:pStyle w:val="NormalWeb"/>
        <w:numPr>
          <w:ilvl w:val="0"/>
          <w:numId w:val="16"/>
        </w:numPr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</w:rPr>
      </w:pPr>
      <w:r w:rsidRPr="002572C4">
        <w:rPr>
          <w:rFonts w:cs="B Nazanin"/>
          <w:sz w:val="26"/>
          <w:szCs w:val="26"/>
          <w:rtl/>
        </w:rPr>
        <w:t>جلوگیری از رسیدن هوا (اكسیژن) به سوخت</w:t>
      </w:r>
      <w:r w:rsidR="004805D4" w:rsidRPr="002572C4">
        <w:rPr>
          <w:rFonts w:cs="B Nazanin" w:hint="cs"/>
          <w:sz w:val="26"/>
          <w:szCs w:val="26"/>
          <w:rtl/>
        </w:rPr>
        <w:t xml:space="preserve"> به دليل پوشاندن سطح</w:t>
      </w:r>
    </w:p>
    <w:p w:rsidR="004805D4" w:rsidRPr="002572C4" w:rsidRDefault="00CF7BD0" w:rsidP="007F3859">
      <w:pPr>
        <w:pStyle w:val="NormalWeb"/>
        <w:numPr>
          <w:ilvl w:val="0"/>
          <w:numId w:val="16"/>
        </w:numPr>
        <w:bidi/>
        <w:spacing w:line="360" w:lineRule="auto"/>
        <w:jc w:val="both"/>
        <w:rPr>
          <w:rFonts w:cs="B Nazanin"/>
          <w:sz w:val="26"/>
          <w:szCs w:val="26"/>
        </w:rPr>
      </w:pPr>
      <w:r w:rsidRPr="002572C4">
        <w:rPr>
          <w:rFonts w:cs="B Nazanin"/>
          <w:sz w:val="26"/>
          <w:szCs w:val="26"/>
          <w:rtl/>
        </w:rPr>
        <w:t>جدا كردن شعله از سطح سوخت</w:t>
      </w:r>
    </w:p>
    <w:p w:rsidR="00EC1685" w:rsidRPr="002572C4" w:rsidRDefault="004805D4" w:rsidP="007F3859">
      <w:pPr>
        <w:pStyle w:val="NormalWeb"/>
        <w:numPr>
          <w:ilvl w:val="0"/>
          <w:numId w:val="16"/>
        </w:numPr>
        <w:bidi/>
        <w:spacing w:line="360" w:lineRule="auto"/>
        <w:jc w:val="both"/>
        <w:rPr>
          <w:rFonts w:cs="B Nazanin"/>
          <w:sz w:val="26"/>
          <w:szCs w:val="26"/>
        </w:rPr>
      </w:pPr>
      <w:r w:rsidRPr="002572C4">
        <w:rPr>
          <w:rFonts w:cs="B Nazanin"/>
          <w:sz w:val="26"/>
          <w:szCs w:val="26"/>
          <w:rtl/>
        </w:rPr>
        <w:t>محدود كردن بخارات قابل اشتعال</w:t>
      </w:r>
    </w:p>
    <w:p w:rsidR="00EC1685" w:rsidRPr="002572C4" w:rsidRDefault="00CF7BD0" w:rsidP="007F3859">
      <w:pPr>
        <w:pStyle w:val="NormalWeb"/>
        <w:numPr>
          <w:ilvl w:val="0"/>
          <w:numId w:val="16"/>
        </w:numPr>
        <w:bidi/>
        <w:spacing w:line="360" w:lineRule="auto"/>
        <w:jc w:val="both"/>
        <w:rPr>
          <w:rFonts w:cs="B Nazanin"/>
          <w:sz w:val="26"/>
          <w:szCs w:val="26"/>
        </w:rPr>
      </w:pPr>
      <w:r w:rsidRPr="002572C4">
        <w:rPr>
          <w:rFonts w:cs="B Nazanin"/>
          <w:sz w:val="26"/>
          <w:szCs w:val="26"/>
          <w:rtl/>
        </w:rPr>
        <w:t>پوشش گرمای تشعشعی كه می</w:t>
      </w:r>
      <w:r w:rsidR="00EC1685" w:rsidRPr="002572C4">
        <w:rPr>
          <w:rFonts w:cs="B Nazanin" w:hint="cs"/>
          <w:sz w:val="26"/>
          <w:szCs w:val="26"/>
          <w:rtl/>
        </w:rPr>
        <w:softHyphen/>
      </w:r>
      <w:r w:rsidRPr="002572C4">
        <w:rPr>
          <w:rFonts w:cs="B Nazanin"/>
          <w:sz w:val="26"/>
          <w:szCs w:val="26"/>
          <w:rtl/>
        </w:rPr>
        <w:t>تواند به كاهش گرمای برگشت خورده از شعله به سطح سوخت كمك كند و</w:t>
      </w:r>
      <w:r w:rsidR="00EC1685" w:rsidRPr="002572C4">
        <w:rPr>
          <w:rFonts w:cs="B Nazanin" w:hint="cs"/>
          <w:sz w:val="26"/>
          <w:szCs w:val="26"/>
          <w:rtl/>
        </w:rPr>
        <w:t xml:space="preserve"> </w:t>
      </w:r>
      <w:r w:rsidRPr="002572C4">
        <w:rPr>
          <w:rFonts w:cs="B Nazanin"/>
          <w:sz w:val="26"/>
          <w:szCs w:val="26"/>
          <w:rtl/>
        </w:rPr>
        <w:t>به این ترتیب كاهش تولــید بخارات قــابل اشــتعال را خواهیم داشت</w:t>
      </w:r>
      <w:r w:rsidRPr="002572C4">
        <w:rPr>
          <w:rFonts w:cs="B Nazanin"/>
          <w:sz w:val="26"/>
          <w:szCs w:val="26"/>
        </w:rPr>
        <w:t>.</w:t>
      </w:r>
    </w:p>
    <w:p w:rsidR="00CF7BD0" w:rsidRPr="002572C4" w:rsidRDefault="00CF7BD0" w:rsidP="007F3859">
      <w:pPr>
        <w:pStyle w:val="NormalWeb"/>
        <w:numPr>
          <w:ilvl w:val="0"/>
          <w:numId w:val="16"/>
        </w:numPr>
        <w:bidi/>
        <w:spacing w:line="360" w:lineRule="auto"/>
        <w:jc w:val="both"/>
        <w:rPr>
          <w:rFonts w:cs="B Nazanin"/>
          <w:sz w:val="26"/>
          <w:szCs w:val="26"/>
        </w:rPr>
      </w:pPr>
      <w:r w:rsidRPr="002572C4">
        <w:rPr>
          <w:rFonts w:cs="B Nazanin"/>
          <w:sz w:val="26"/>
          <w:szCs w:val="26"/>
          <w:rtl/>
        </w:rPr>
        <w:t>خنك كردن سطح سوخت وسطوح فلزی</w:t>
      </w:r>
      <w:r w:rsidR="00EC1685" w:rsidRPr="002572C4">
        <w:rPr>
          <w:rFonts w:cs="B Nazanin" w:hint="cs"/>
          <w:sz w:val="26"/>
          <w:szCs w:val="26"/>
          <w:rtl/>
        </w:rPr>
        <w:t xml:space="preserve">، </w:t>
      </w:r>
      <w:r w:rsidRPr="002572C4">
        <w:rPr>
          <w:rFonts w:cs="B Nazanin"/>
          <w:sz w:val="26"/>
          <w:szCs w:val="26"/>
          <w:rtl/>
        </w:rPr>
        <w:t xml:space="preserve">همچنان كه محلول </w:t>
      </w:r>
      <w:r w:rsidR="00B4764C" w:rsidRPr="002572C4">
        <w:rPr>
          <w:rFonts w:cs="B Nazanin"/>
          <w:sz w:val="26"/>
          <w:szCs w:val="26"/>
          <w:rtl/>
        </w:rPr>
        <w:t>كف</w:t>
      </w:r>
      <w:r w:rsidRPr="002572C4">
        <w:rPr>
          <w:rFonts w:cs="B Nazanin"/>
          <w:sz w:val="26"/>
          <w:szCs w:val="26"/>
          <w:rtl/>
        </w:rPr>
        <w:t xml:space="preserve"> از فرم كف خارج می</w:t>
      </w:r>
      <w:r w:rsidR="00EC1685" w:rsidRPr="002572C4">
        <w:rPr>
          <w:rFonts w:cs="B Nazanin" w:hint="cs"/>
          <w:sz w:val="26"/>
          <w:szCs w:val="26"/>
          <w:rtl/>
        </w:rPr>
        <w:softHyphen/>
      </w:r>
      <w:r w:rsidRPr="002572C4">
        <w:rPr>
          <w:rFonts w:cs="B Nazanin"/>
          <w:sz w:val="26"/>
          <w:szCs w:val="26"/>
          <w:rtl/>
        </w:rPr>
        <w:t>شود</w:t>
      </w:r>
      <w:r w:rsidR="00EC1685" w:rsidRPr="002572C4">
        <w:rPr>
          <w:rFonts w:cs="B Nazanin" w:hint="cs"/>
          <w:sz w:val="26"/>
          <w:szCs w:val="26"/>
          <w:rtl/>
        </w:rPr>
        <w:t xml:space="preserve">. </w:t>
      </w:r>
      <w:r w:rsidRPr="002572C4">
        <w:rPr>
          <w:rFonts w:cs="B Nazanin"/>
          <w:sz w:val="26"/>
          <w:szCs w:val="26"/>
          <w:rtl/>
        </w:rPr>
        <w:t>این عمل باعث تولید بخارات رقیق و كاهش اكسیژن اطراف سوخت می</w:t>
      </w:r>
      <w:r w:rsidR="00EC1685" w:rsidRPr="002572C4">
        <w:rPr>
          <w:rFonts w:cs="B Nazanin" w:hint="cs"/>
          <w:sz w:val="26"/>
          <w:szCs w:val="26"/>
          <w:rtl/>
        </w:rPr>
        <w:softHyphen/>
      </w:r>
      <w:r w:rsidRPr="002572C4">
        <w:rPr>
          <w:rFonts w:cs="B Nazanin"/>
          <w:sz w:val="26"/>
          <w:szCs w:val="26"/>
          <w:rtl/>
        </w:rPr>
        <w:t>گردد</w:t>
      </w:r>
      <w:r w:rsidRPr="002572C4">
        <w:rPr>
          <w:rFonts w:cs="B Nazanin"/>
          <w:sz w:val="26"/>
          <w:szCs w:val="26"/>
        </w:rPr>
        <w:t xml:space="preserve"> .</w:t>
      </w:r>
    </w:p>
    <w:p w:rsidR="00744886" w:rsidRPr="002572C4" w:rsidRDefault="00EC1685" w:rsidP="00394080">
      <w:p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به منظور ساماندهی فرایند خرید </w:t>
      </w:r>
      <w:r w:rsidR="00B4764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كف</w:t>
      </w:r>
      <w:r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softHyphen/>
        <w:t xml:space="preserve">های آتش نشانی و نیز نظارت دقیق در همه مراحل </w:t>
      </w:r>
      <w:r w:rsidR="00F636C3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جهت</w:t>
      </w:r>
      <w:r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AE6755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تامین </w:t>
      </w:r>
      <w:r w:rsidR="00B4764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كف</w:t>
      </w:r>
      <w:r w:rsidR="00AE6755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softHyphen/>
        <w:t xml:space="preserve">های باکیفیت و استاندارد در این مستند سعی گردیده تا </w:t>
      </w:r>
      <w:r w:rsidR="006E6BFF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الزامات مورد نیاز در مراحل تامین </w:t>
      </w:r>
      <w:r w:rsidR="00B4764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كف</w:t>
      </w:r>
      <w:r w:rsidR="006E6BFF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از</w:t>
      </w:r>
      <w:r w:rsidR="004805D4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قبيل</w:t>
      </w:r>
      <w:r w:rsidR="006E6BFF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مرحله </w:t>
      </w:r>
      <w:r w:rsidR="00BD1B10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اعل</w:t>
      </w:r>
      <w:r w:rsidR="006E6BFF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</w:t>
      </w:r>
      <w:r w:rsidR="00BD1B10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م نياز</w:t>
      </w:r>
      <w:r w:rsidR="006E6BFF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، نحوه برآورد میزان </w:t>
      </w:r>
      <w:r w:rsidR="00B4764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كف</w:t>
      </w:r>
      <w:r w:rsidR="006E6BFF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مورد نیاز، تعیین نوع </w:t>
      </w:r>
      <w:r w:rsidR="00B4764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كف</w:t>
      </w:r>
      <w:r w:rsidR="006E6BFF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 xml:space="preserve"> مورد نیاز با توجه به </w:t>
      </w:r>
      <w:r w:rsidR="0007770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مواد</w:t>
      </w:r>
      <w:r w:rsidR="0007770C" w:rsidRPr="002572C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07770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قابل</w:t>
      </w:r>
      <w:r w:rsidR="0007770C" w:rsidRPr="002572C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07770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اشتعال</w:t>
      </w:r>
      <w:r w:rsidR="0007770C" w:rsidRPr="002572C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07770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موجود</w:t>
      </w:r>
      <w:r w:rsidR="0007770C" w:rsidRPr="002572C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07770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در</w:t>
      </w:r>
      <w:r w:rsidR="0007770C" w:rsidRPr="002572C4">
        <w:rPr>
          <w:rFonts w:cs="B Nazanin"/>
          <w:b/>
          <w:i/>
          <w:color w:val="000000"/>
          <w:position w:val="20"/>
          <w:sz w:val="26"/>
          <w:szCs w:val="26"/>
          <w:rtl/>
          <w:lang w:bidi="fa-IR"/>
        </w:rPr>
        <w:t xml:space="preserve"> </w:t>
      </w:r>
      <w:r w:rsidR="0007770C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صنعت</w:t>
      </w:r>
      <w:r w:rsidR="006E6BFF" w:rsidRPr="002572C4">
        <w:rPr>
          <w:rFonts w:cs="B Nazanin" w:hint="cs"/>
          <w:b/>
          <w:i/>
          <w:color w:val="000000"/>
          <w:position w:val="20"/>
          <w:sz w:val="26"/>
          <w:szCs w:val="26"/>
          <w:rtl/>
          <w:lang w:bidi="fa-IR"/>
        </w:rPr>
        <w:t>، نحوه مصرف، نحوه انبارش و ذخیره و نحوه دفع ارائه گردد.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</w:p>
    <w:p w:rsidR="00394080" w:rsidRPr="00394080" w:rsidRDefault="00394080" w:rsidP="004E0BB3">
      <w:pPr>
        <w:pStyle w:val="Heading1"/>
        <w:rPr>
          <w:rtl/>
        </w:rPr>
      </w:pPr>
      <w:bookmarkStart w:id="5" w:name="_Toc445299598"/>
      <w:bookmarkStart w:id="6" w:name="_Toc467671178"/>
      <w:bookmarkStart w:id="7" w:name="_Toc440805421"/>
      <w:bookmarkStart w:id="8" w:name="_Toc441408868"/>
      <w:bookmarkStart w:id="9" w:name="_Toc440805420"/>
      <w:bookmarkStart w:id="10" w:name="_Toc441408867"/>
      <w:r w:rsidRPr="00394080">
        <w:rPr>
          <w:rFonts w:hint="cs"/>
          <w:rtl/>
        </w:rPr>
        <w:lastRenderedPageBreak/>
        <w:t>هدف</w:t>
      </w:r>
      <w:bookmarkEnd w:id="5"/>
      <w:bookmarkEnd w:id="6"/>
      <w:r w:rsidRPr="00394080">
        <w:rPr>
          <w:rFonts w:hint="cs"/>
          <w:rtl/>
        </w:rPr>
        <w:t xml:space="preserve"> </w:t>
      </w:r>
      <w:bookmarkEnd w:id="7"/>
      <w:bookmarkEnd w:id="8"/>
    </w:p>
    <w:p w:rsidR="00394080" w:rsidRDefault="005F18A1" w:rsidP="005F18A1">
      <w:pPr>
        <w:bidi/>
        <w:spacing w:after="0" w:line="360" w:lineRule="auto"/>
        <w:ind w:left="27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    </w:t>
      </w:r>
      <w:r w:rsidR="00394080"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هدف از تهيه اين مستند كمك به نظام</w:t>
      </w:r>
      <w:r w:rsidR="00394080" w:rsidRPr="007F3859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="00394080"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مند و استاندارد نمودن فرآیند خرید كف، افزایش کیفیت كف</w:t>
      </w:r>
      <w:r w:rsidR="00394080"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های خریداری شده با نظارت بر تمامی مراحل و مدیریت مقدار كف خریداری و جلوگیری از خرید كف مازاد در سطح شركت ملي نفت مي باشد.</w:t>
      </w:r>
    </w:p>
    <w:p w:rsidR="00394080" w:rsidRPr="00394080" w:rsidRDefault="00394080" w:rsidP="00394080">
      <w:pPr>
        <w:bidi/>
        <w:spacing w:after="0" w:line="360" w:lineRule="auto"/>
        <w:ind w:left="567"/>
        <w:jc w:val="both"/>
        <w:rPr>
          <w:rFonts w:ascii="Times New Roman" w:hAnsi="Times New Roman" w:cs="B Nazanin"/>
          <w:sz w:val="20"/>
          <w:szCs w:val="20"/>
          <w:rtl/>
          <w:lang w:bidi="fa-IR"/>
        </w:rPr>
      </w:pPr>
    </w:p>
    <w:p w:rsidR="00501657" w:rsidRPr="00F66A27" w:rsidRDefault="00501657" w:rsidP="007F3859">
      <w:pPr>
        <w:pStyle w:val="Heading1"/>
        <w:spacing w:line="360" w:lineRule="auto"/>
        <w:jc w:val="both"/>
        <w:rPr>
          <w:szCs w:val="20"/>
          <w:rtl/>
        </w:rPr>
      </w:pPr>
      <w:r w:rsidRPr="00F66A27">
        <w:rPr>
          <w:rFonts w:hint="cs"/>
          <w:szCs w:val="20"/>
          <w:rtl/>
        </w:rPr>
        <w:t xml:space="preserve"> </w:t>
      </w:r>
      <w:bookmarkStart w:id="11" w:name="_Toc445299597"/>
      <w:bookmarkStart w:id="12" w:name="_Toc467671179"/>
      <w:r w:rsidRPr="000D1C2E">
        <w:rPr>
          <w:rFonts w:ascii="2 Titr" w:hAnsi="2 Titr" w:hint="cs"/>
          <w:sz w:val="30"/>
          <w:rtl/>
        </w:rPr>
        <w:t xml:space="preserve">دامنه </w:t>
      </w:r>
      <w:bookmarkEnd w:id="9"/>
      <w:bookmarkEnd w:id="10"/>
      <w:r w:rsidRPr="000D1C2E">
        <w:rPr>
          <w:rFonts w:ascii="2 Titr" w:hAnsi="2 Titr" w:hint="cs"/>
          <w:sz w:val="30"/>
          <w:rtl/>
        </w:rPr>
        <w:t>كاربرد</w:t>
      </w:r>
      <w:bookmarkEnd w:id="11"/>
      <w:bookmarkEnd w:id="12"/>
    </w:p>
    <w:p w:rsidR="00891DC4" w:rsidRPr="00435F54" w:rsidRDefault="005F18A1" w:rsidP="005F18A1">
      <w:pPr>
        <w:bidi/>
        <w:spacing w:after="0" w:line="360" w:lineRule="auto"/>
        <w:ind w:left="27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   د</w:t>
      </w:r>
      <w:r w:rsidR="002572C4" w:rsidRPr="00435F54">
        <w:rPr>
          <w:rFonts w:cs="B Nazanin" w:hint="cs"/>
          <w:sz w:val="26"/>
          <w:szCs w:val="26"/>
          <w:rtl/>
        </w:rPr>
        <w:t xml:space="preserve">امنه كاربرد اين مستند در </w:t>
      </w:r>
      <w:r w:rsidR="006E6BFF" w:rsidRPr="00435F54">
        <w:rPr>
          <w:rFonts w:cs="B Nazanin" w:hint="cs"/>
          <w:sz w:val="26"/>
          <w:szCs w:val="26"/>
          <w:rtl/>
        </w:rPr>
        <w:t>کلیه شرکت</w:t>
      </w:r>
      <w:r w:rsidR="00F7489A" w:rsidRPr="00435F54">
        <w:rPr>
          <w:rFonts w:cs="B Nazanin"/>
          <w:sz w:val="26"/>
          <w:szCs w:val="26"/>
          <w:rtl/>
        </w:rPr>
        <w:softHyphen/>
      </w:r>
      <w:r w:rsidR="006E6BFF" w:rsidRPr="00435F54">
        <w:rPr>
          <w:rFonts w:cs="B Nazanin" w:hint="cs"/>
          <w:sz w:val="26"/>
          <w:szCs w:val="26"/>
          <w:rtl/>
        </w:rPr>
        <w:t xml:space="preserve">های فرعی و تابعه </w:t>
      </w:r>
      <w:r w:rsidR="002572C4" w:rsidRPr="00435F54">
        <w:rPr>
          <w:rFonts w:cs="B Nazanin" w:hint="cs"/>
          <w:sz w:val="26"/>
          <w:szCs w:val="26"/>
          <w:rtl/>
        </w:rPr>
        <w:t>و مديريت</w:t>
      </w:r>
      <w:r w:rsidR="002572C4" w:rsidRPr="00435F54">
        <w:rPr>
          <w:rFonts w:cs="B Nazanin" w:hint="cs"/>
          <w:sz w:val="26"/>
          <w:szCs w:val="26"/>
          <w:rtl/>
        </w:rPr>
        <w:softHyphen/>
        <w:t xml:space="preserve">هاي </w:t>
      </w:r>
      <w:r w:rsidR="006E6BFF" w:rsidRPr="00435F54">
        <w:rPr>
          <w:rFonts w:cs="B Nazanin" w:hint="cs"/>
          <w:sz w:val="26"/>
          <w:szCs w:val="26"/>
          <w:rtl/>
        </w:rPr>
        <w:t xml:space="preserve">شرکت ملی نفت </w:t>
      </w:r>
      <w:r w:rsidR="00B4764C" w:rsidRPr="00435F54">
        <w:rPr>
          <w:rFonts w:cs="B Nazanin" w:hint="cs"/>
          <w:sz w:val="26"/>
          <w:szCs w:val="26"/>
          <w:rtl/>
        </w:rPr>
        <w:t>ايران مي</w:t>
      </w:r>
      <w:r w:rsidR="00B4764C" w:rsidRPr="00435F54">
        <w:rPr>
          <w:rFonts w:cs="B Nazanin" w:hint="cs"/>
          <w:sz w:val="26"/>
          <w:szCs w:val="26"/>
          <w:rtl/>
        </w:rPr>
        <w:softHyphen/>
        <w:t>باشد</w:t>
      </w:r>
      <w:r w:rsidR="006E6BFF" w:rsidRPr="00435F54">
        <w:rPr>
          <w:rFonts w:cs="B Nazanin" w:hint="cs"/>
          <w:sz w:val="26"/>
          <w:szCs w:val="26"/>
          <w:rtl/>
        </w:rPr>
        <w:t>.</w:t>
      </w:r>
    </w:p>
    <w:p w:rsidR="00394080" w:rsidRPr="00394080" w:rsidRDefault="00394080" w:rsidP="00394080">
      <w:pPr>
        <w:bidi/>
        <w:spacing w:after="0" w:line="360" w:lineRule="auto"/>
        <w:ind w:left="567"/>
        <w:jc w:val="both"/>
        <w:rPr>
          <w:rFonts w:ascii="Times New Roman" w:hAnsi="Times New Roman" w:cs="B Nazanin"/>
          <w:sz w:val="20"/>
          <w:szCs w:val="20"/>
          <w:rtl/>
          <w:lang w:bidi="fa-IR"/>
        </w:rPr>
      </w:pPr>
    </w:p>
    <w:p w:rsidR="00394080" w:rsidRDefault="00394080" w:rsidP="00394080">
      <w:pPr>
        <w:pStyle w:val="Heading1"/>
        <w:spacing w:line="360" w:lineRule="auto"/>
        <w:jc w:val="both"/>
        <w:rPr>
          <w:rFonts w:ascii="2 Titr" w:hAnsi="2 Titr"/>
          <w:sz w:val="30"/>
          <w:rtl/>
        </w:rPr>
      </w:pPr>
      <w:bookmarkStart w:id="13" w:name="_Toc467671180"/>
      <w:r w:rsidRPr="00A017B6">
        <w:rPr>
          <w:rFonts w:ascii="2 Titr" w:hAnsi="2 Titr" w:hint="cs"/>
          <w:sz w:val="30"/>
          <w:rtl/>
        </w:rPr>
        <w:t>تعاریف</w:t>
      </w:r>
      <w:r>
        <w:rPr>
          <w:rFonts w:ascii="2 Titr" w:hAnsi="2 Titr" w:hint="cs"/>
          <w:sz w:val="30"/>
          <w:rtl/>
        </w:rPr>
        <w:t xml:space="preserve"> و اصطلاحات</w:t>
      </w:r>
      <w:bookmarkEnd w:id="13"/>
    </w:p>
    <w:p w:rsidR="00394080" w:rsidRPr="000E2C16" w:rsidRDefault="00394080" w:rsidP="00394080">
      <w:pPr>
        <w:pStyle w:val="ListParagraph"/>
        <w:numPr>
          <w:ilvl w:val="0"/>
          <w:numId w:val="23"/>
        </w:numPr>
        <w:spacing w:line="360" w:lineRule="auto"/>
        <w:contextualSpacing w:val="0"/>
        <w:jc w:val="both"/>
        <w:rPr>
          <w:rFonts w:ascii="Times New Roman" w:eastAsia="Times New Roman" w:hAnsi="Times New Roman" w:cs="B Nazanin"/>
          <w:vanish/>
          <w:sz w:val="26"/>
          <w:szCs w:val="26"/>
          <w:rtl/>
        </w:rPr>
      </w:pPr>
    </w:p>
    <w:p w:rsidR="00394080" w:rsidRPr="000E2C16" w:rsidRDefault="00394080" w:rsidP="00394080">
      <w:pPr>
        <w:pStyle w:val="ListParagraph"/>
        <w:numPr>
          <w:ilvl w:val="0"/>
          <w:numId w:val="23"/>
        </w:numPr>
        <w:spacing w:line="360" w:lineRule="auto"/>
        <w:contextualSpacing w:val="0"/>
        <w:jc w:val="both"/>
        <w:rPr>
          <w:rFonts w:ascii="Times New Roman" w:eastAsia="Times New Roman" w:hAnsi="Times New Roman" w:cs="B Nazanin"/>
          <w:vanish/>
          <w:sz w:val="26"/>
          <w:szCs w:val="26"/>
          <w:rtl/>
        </w:rPr>
      </w:pPr>
    </w:p>
    <w:p w:rsidR="00394080" w:rsidRPr="000E2C16" w:rsidRDefault="00394080" w:rsidP="00394080">
      <w:pPr>
        <w:pStyle w:val="ListParagraph"/>
        <w:numPr>
          <w:ilvl w:val="0"/>
          <w:numId w:val="23"/>
        </w:numPr>
        <w:spacing w:line="360" w:lineRule="auto"/>
        <w:contextualSpacing w:val="0"/>
        <w:jc w:val="both"/>
        <w:rPr>
          <w:rFonts w:ascii="Times New Roman" w:eastAsia="Times New Roman" w:hAnsi="Times New Roman" w:cs="B Nazanin"/>
          <w:vanish/>
          <w:sz w:val="26"/>
          <w:szCs w:val="26"/>
          <w:rtl/>
        </w:rPr>
      </w:pPr>
    </w:p>
    <w:p w:rsidR="00394080" w:rsidRPr="002572C4" w:rsidRDefault="00394080" w:rsidP="002572C4">
      <w:pPr>
        <w:numPr>
          <w:ilvl w:val="0"/>
          <w:numId w:val="28"/>
        </w:num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شرکت: در اين مستند هرجا كلمه شركت بكار رفته باشد منظور شركت ملي نفت ايران است.</w:t>
      </w:r>
    </w:p>
    <w:p w:rsidR="00394080" w:rsidRPr="002572C4" w:rsidRDefault="00394080" w:rsidP="002572C4">
      <w:pPr>
        <w:numPr>
          <w:ilvl w:val="0"/>
          <w:numId w:val="28"/>
        </w:num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هاي فرعي: شامل كليه شركت هاي توليدي، عملياتي، مهندسي و خدماتي زير مجموعه شركت ملي نفت ايران مي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باشد.</w:t>
      </w:r>
    </w:p>
    <w:p w:rsidR="00394080" w:rsidRPr="002572C4" w:rsidRDefault="00394080" w:rsidP="002572C4">
      <w:pPr>
        <w:numPr>
          <w:ilvl w:val="0"/>
          <w:numId w:val="28"/>
        </w:num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شركت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هاي تابعه: شامل شركت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بهره برداري نفت و گاز و مناطق عملياتي زير مجموعه شركت هاي فرعي مي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باشد.</w:t>
      </w:r>
    </w:p>
    <w:p w:rsidR="00394080" w:rsidRPr="000E2C16" w:rsidRDefault="00394080" w:rsidP="002572C4">
      <w:pPr>
        <w:numPr>
          <w:ilvl w:val="0"/>
          <w:numId w:val="28"/>
        </w:num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مرجع تست ميداني: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آزمايشگاه ذي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صلاح و يا آزمايشگاه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همكار سازمان ملي استاندارد جهت انجام تست ميداني به عنوان مرجع تست ميداني در نظر گرفته شده است.</w:t>
      </w:r>
    </w:p>
    <w:p w:rsidR="00394080" w:rsidRPr="000E2C16" w:rsidRDefault="00394080" w:rsidP="002572C4">
      <w:pPr>
        <w:numPr>
          <w:ilvl w:val="0"/>
          <w:numId w:val="28"/>
        </w:num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آزمايشگاه همكار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سازمان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ملي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استاندارد: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آزمايشگاهي ذي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صلاح كه از طرف سازمان ملي استاندارد جهت انجام تست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هاي آزمايشگاهي كف آتش نشاني تاييد شده باشد.</w:t>
      </w:r>
    </w:p>
    <w:p w:rsidR="00394080" w:rsidRPr="000E2C16" w:rsidRDefault="00394080" w:rsidP="002572C4">
      <w:pPr>
        <w:numPr>
          <w:ilvl w:val="0"/>
          <w:numId w:val="28"/>
        </w:num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کف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خاموش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کننده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آتش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: مجموعه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اي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حباب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هاي هواي تشکیل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یك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محلول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آبی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تولید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شده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کنسانتره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مناسب</w:t>
      </w:r>
    </w:p>
    <w:p w:rsidR="00394080" w:rsidRPr="000E2C16" w:rsidRDefault="00394080" w:rsidP="002572C4">
      <w:pPr>
        <w:numPr>
          <w:ilvl w:val="0"/>
          <w:numId w:val="28"/>
        </w:num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کنسانتره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کف: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مایعی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که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مخلوط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شدن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آب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غلظت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مناسب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محلول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کف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را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تشکیل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می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softHyphen/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دهد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>.</w:t>
      </w:r>
    </w:p>
    <w:p w:rsidR="00394080" w:rsidRPr="002572C4" w:rsidRDefault="00394080" w:rsidP="002572C4">
      <w:pPr>
        <w:numPr>
          <w:ilvl w:val="0"/>
          <w:numId w:val="28"/>
        </w:num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محلول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2572C4">
        <w:rPr>
          <w:rFonts w:ascii="Times New Roman" w:hAnsi="Times New Roman" w:cs="B Nazanin" w:hint="cs"/>
          <w:sz w:val="26"/>
          <w:szCs w:val="26"/>
          <w:rtl/>
          <w:lang w:bidi="fa-IR"/>
        </w:rPr>
        <w:t>کف: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محلویی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کنسانتره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کف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0E2C16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0E2C16">
        <w:rPr>
          <w:rFonts w:ascii="Times New Roman" w:hAnsi="Times New Roman" w:cs="B Nazanin" w:hint="cs"/>
          <w:sz w:val="26"/>
          <w:szCs w:val="26"/>
          <w:rtl/>
          <w:lang w:bidi="fa-IR"/>
        </w:rPr>
        <w:t>آب</w:t>
      </w:r>
      <w:r w:rsidRPr="002572C4">
        <w:rPr>
          <w:rFonts w:ascii="Times New Roman" w:hAnsi="Times New Roman" w:cs="B Nazanin"/>
          <w:sz w:val="26"/>
          <w:szCs w:val="26"/>
          <w:rtl/>
          <w:lang w:bidi="fa-IR"/>
        </w:rPr>
        <w:t>.</w:t>
      </w:r>
    </w:p>
    <w:p w:rsidR="007F3859" w:rsidRDefault="007F3859" w:rsidP="007F3859">
      <w:pPr>
        <w:pStyle w:val="Heading1"/>
        <w:spacing w:line="360" w:lineRule="auto"/>
        <w:jc w:val="both"/>
        <w:rPr>
          <w:rtl/>
          <w:lang w:bidi="fa-IR"/>
        </w:rPr>
      </w:pPr>
      <w:bookmarkStart w:id="14" w:name="_Toc445299642"/>
      <w:bookmarkStart w:id="15" w:name="_Toc467502973"/>
      <w:bookmarkStart w:id="16" w:name="_Toc467671181"/>
      <w:r>
        <w:rPr>
          <w:rFonts w:hint="cs"/>
          <w:rtl/>
        </w:rPr>
        <w:lastRenderedPageBreak/>
        <w:t>مراجع</w:t>
      </w:r>
      <w:bookmarkEnd w:id="14"/>
      <w:bookmarkEnd w:id="15"/>
      <w:r>
        <w:rPr>
          <w:rFonts w:hint="cs"/>
          <w:rtl/>
          <w:lang w:bidi="fa-IR"/>
        </w:rPr>
        <w:t xml:space="preserve"> و الزامات قانوني</w:t>
      </w:r>
      <w:bookmarkEnd w:id="16"/>
    </w:p>
    <w:p w:rsidR="00B4764C" w:rsidRPr="007F3859" w:rsidRDefault="00B4764C" w:rsidP="007F3859">
      <w:pPr>
        <w:numPr>
          <w:ilvl w:val="0"/>
          <w:numId w:val="28"/>
        </w:numPr>
        <w:bidi/>
        <w:spacing w:after="0" w:line="360" w:lineRule="auto"/>
        <w:jc w:val="both"/>
        <w:rPr>
          <w:rFonts w:cs="Arial Unicode MS"/>
          <w:sz w:val="26"/>
          <w:szCs w:val="26"/>
          <w:lang w:bidi="fa-IR"/>
        </w:rPr>
      </w:pP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استانداردهاي بين المللي از قبيل : </w:t>
      </w:r>
      <w:r w:rsidRPr="007F3859">
        <w:rPr>
          <w:rFonts w:ascii="Times New Roman" w:hAnsi="Times New Roman" w:cs="B Nazanin"/>
          <w:sz w:val="26"/>
          <w:szCs w:val="26"/>
          <w:lang w:bidi="fa-IR"/>
        </w:rPr>
        <w:t>NFPA 11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، </w:t>
      </w:r>
      <w:r w:rsidRPr="007F3859">
        <w:rPr>
          <w:rFonts w:ascii="Times New Roman" w:hAnsi="Times New Roman" w:cs="B Nazanin"/>
          <w:sz w:val="26"/>
          <w:szCs w:val="26"/>
          <w:lang w:bidi="fa-IR"/>
        </w:rPr>
        <w:t xml:space="preserve">BS EN 1568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، </w:t>
      </w:r>
      <w:r w:rsidRPr="007F3859">
        <w:rPr>
          <w:rFonts w:ascii="Times New Roman" w:hAnsi="Times New Roman" w:cs="B Nazanin"/>
          <w:sz w:val="26"/>
          <w:szCs w:val="26"/>
          <w:lang w:bidi="fa-IR"/>
        </w:rPr>
        <w:t xml:space="preserve">  ISO 7203</w:t>
      </w:r>
    </w:p>
    <w:p w:rsidR="00B4764C" w:rsidRPr="007F3859" w:rsidRDefault="00B4764C" w:rsidP="007F3859">
      <w:pPr>
        <w:numPr>
          <w:ilvl w:val="0"/>
          <w:numId w:val="28"/>
        </w:numPr>
        <w:bidi/>
        <w:spacing w:after="0" w:line="360" w:lineRule="auto"/>
        <w:jc w:val="both"/>
        <w:rPr>
          <w:rFonts w:cs="Arial Unicode MS"/>
          <w:sz w:val="26"/>
          <w:szCs w:val="26"/>
          <w:lang w:bidi="fa-IR"/>
        </w:rPr>
      </w:pP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استاندارد ملي ايران شماره 1- 3778 سال 1392 ، مواد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خاموش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کننده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آتش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کنسانتره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های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کف قسمت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>1</w:t>
      </w:r>
      <w:r w:rsidRPr="007F3859">
        <w:rPr>
          <w:rFonts w:ascii="Times New Roman" w:hAnsi="Times New Roman" w:cs="B Nazanin"/>
          <w:sz w:val="26"/>
          <w:szCs w:val="26"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: کنسانتره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های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کف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با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قابلیت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انبساط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کم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،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برای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کاربرد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مایعات 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-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غیرقابل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حل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در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آب-</w:t>
      </w:r>
      <w:r w:rsidRPr="007F385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>ویژگی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</w:t>
      </w:r>
    </w:p>
    <w:p w:rsidR="00B4764C" w:rsidRPr="007F3859" w:rsidRDefault="00B4764C" w:rsidP="007F3859">
      <w:pPr>
        <w:numPr>
          <w:ilvl w:val="0"/>
          <w:numId w:val="28"/>
        </w:numPr>
        <w:bidi/>
        <w:spacing w:after="0" w:line="360" w:lineRule="auto"/>
        <w:jc w:val="both"/>
        <w:rPr>
          <w:rFonts w:cs="Arial Unicode MS"/>
          <w:sz w:val="26"/>
          <w:szCs w:val="26"/>
          <w:lang w:bidi="fa-IR"/>
        </w:rPr>
      </w:pP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استانداردهاي وزارت نفت: </w:t>
      </w:r>
      <w:r w:rsidRPr="007F3859">
        <w:rPr>
          <w:rFonts w:ascii="Times New Roman" w:hAnsi="Times New Roman" w:cs="B Nazanin"/>
          <w:sz w:val="26"/>
          <w:szCs w:val="26"/>
          <w:lang w:bidi="fa-IR"/>
        </w:rPr>
        <w:t>IPS-M-SF-142</w:t>
      </w:r>
      <w:r w:rsidRPr="007F385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، </w:t>
      </w:r>
      <w:r w:rsidRPr="007F3859">
        <w:rPr>
          <w:rFonts w:ascii="Times New Roman" w:hAnsi="Times New Roman" w:cs="B Nazanin"/>
          <w:sz w:val="26"/>
          <w:szCs w:val="26"/>
          <w:lang w:bidi="fa-IR"/>
        </w:rPr>
        <w:t>IPS-E-SF-140</w:t>
      </w:r>
    </w:p>
    <w:p w:rsidR="00B4764C" w:rsidRPr="007F3859" w:rsidRDefault="00B4764C" w:rsidP="007F3859">
      <w:pPr>
        <w:numPr>
          <w:ilvl w:val="0"/>
          <w:numId w:val="28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7F3859">
        <w:rPr>
          <w:rFonts w:cs="B Nazanin" w:hint="cs"/>
          <w:sz w:val="26"/>
          <w:szCs w:val="26"/>
          <w:rtl/>
          <w:lang w:bidi="fa-IR"/>
        </w:rPr>
        <w:t xml:space="preserve">راهنماي مديريت پسماند شركت ملي نفت ايران: </w:t>
      </w:r>
      <w:r w:rsidR="004B158E" w:rsidRPr="007F3859">
        <w:rPr>
          <w:rFonts w:cs="B Nazanin"/>
          <w:sz w:val="26"/>
          <w:szCs w:val="26"/>
          <w:lang w:bidi="fa-IR"/>
        </w:rPr>
        <w:t>NIOC-HSE-EN-GU-006-00</w:t>
      </w:r>
    </w:p>
    <w:p w:rsidR="007F3859" w:rsidRPr="007F3859" w:rsidRDefault="007F3859" w:rsidP="007F3859">
      <w:pPr>
        <w:numPr>
          <w:ilvl w:val="0"/>
          <w:numId w:val="28"/>
        </w:numPr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7F3859">
        <w:rPr>
          <w:rFonts w:cs="B Nazanin" w:hint="cs"/>
          <w:sz w:val="26"/>
          <w:szCs w:val="26"/>
          <w:rtl/>
        </w:rPr>
        <w:t>دستورالعمل</w:t>
      </w:r>
      <w:r w:rsidRPr="007F3859">
        <w:rPr>
          <w:rFonts w:ascii="Times New Roman" w:hAnsi="Times New Roman" w:cs="B Nazanin" w:hint="cs"/>
          <w:sz w:val="26"/>
          <w:szCs w:val="26"/>
          <w:rtl/>
        </w:rPr>
        <w:t xml:space="preserve"> تاييد و تامين كف</w:t>
      </w:r>
      <w:r w:rsidRPr="007F3859">
        <w:rPr>
          <w:rFonts w:ascii="Times New Roman" w:hAnsi="Times New Roman" w:cs="B Nazanin" w:hint="cs"/>
          <w:sz w:val="26"/>
          <w:szCs w:val="26"/>
          <w:rtl/>
        </w:rPr>
        <w:softHyphen/>
        <w:t>هاي خاموش كننده آتش اداره کل وزارت نفت شماره</w:t>
      </w:r>
      <w:r w:rsidRPr="007F3859">
        <w:rPr>
          <w:rFonts w:ascii="Times New Roman" w:hAnsi="Times New Roman" w:cs="B Nazanin"/>
          <w:sz w:val="26"/>
          <w:szCs w:val="26"/>
        </w:rPr>
        <w:t>MOP-HSED-In-208(1)</w:t>
      </w:r>
    </w:p>
    <w:p w:rsidR="007F3859" w:rsidRPr="00A04A0E" w:rsidRDefault="007F3859" w:rsidP="007F3859">
      <w:pPr>
        <w:bidi/>
        <w:spacing w:line="360" w:lineRule="auto"/>
        <w:ind w:left="1287"/>
        <w:jc w:val="both"/>
        <w:rPr>
          <w:rFonts w:cs="Arial Unicode MS"/>
          <w:sz w:val="20"/>
          <w:szCs w:val="20"/>
          <w:lang w:bidi="fa-IR"/>
        </w:rPr>
      </w:pPr>
    </w:p>
    <w:p w:rsidR="0064380D" w:rsidRPr="0064380D" w:rsidRDefault="0064380D" w:rsidP="007F3859">
      <w:pPr>
        <w:pStyle w:val="Heading1"/>
        <w:spacing w:line="360" w:lineRule="auto"/>
        <w:jc w:val="both"/>
        <w:rPr>
          <w:rFonts w:ascii="2 Titr" w:hAnsi="2 Titr"/>
          <w:sz w:val="30"/>
        </w:rPr>
      </w:pPr>
      <w:bookmarkStart w:id="17" w:name="_Toc454090982"/>
      <w:bookmarkStart w:id="18" w:name="_Toc454091005"/>
      <w:bookmarkStart w:id="19" w:name="_Toc454091863"/>
      <w:bookmarkStart w:id="20" w:name="_Toc458867540"/>
      <w:bookmarkStart w:id="21" w:name="_Toc458947964"/>
      <w:bookmarkStart w:id="22" w:name="_Toc467671182"/>
      <w:r w:rsidRPr="0064380D">
        <w:rPr>
          <w:rFonts w:ascii="2 Titr" w:hAnsi="2 Titr" w:hint="cs"/>
          <w:sz w:val="30"/>
          <w:rtl/>
        </w:rPr>
        <w:t>نقش ها و مسئوليت ها</w:t>
      </w:r>
      <w:bookmarkEnd w:id="17"/>
      <w:bookmarkEnd w:id="18"/>
      <w:bookmarkEnd w:id="19"/>
      <w:bookmarkEnd w:id="20"/>
      <w:bookmarkEnd w:id="21"/>
      <w:bookmarkEnd w:id="22"/>
    </w:p>
    <w:p w:rsidR="0064380D" w:rsidRPr="00503656" w:rsidRDefault="00394080" w:rsidP="00394080">
      <w:pPr>
        <w:pStyle w:val="Heading2"/>
        <w:spacing w:line="360" w:lineRule="auto"/>
        <w:ind w:left="804"/>
        <w:jc w:val="both"/>
        <w:rPr>
          <w:rFonts w:cs="B Titr"/>
          <w:sz w:val="26"/>
          <w:szCs w:val="26"/>
          <w:rtl/>
        </w:rPr>
      </w:pPr>
      <w:bookmarkStart w:id="23" w:name="_Toc467671183"/>
      <w:r w:rsidRPr="00503656">
        <w:rPr>
          <w:rFonts w:cs="B Titr" w:hint="cs"/>
          <w:sz w:val="26"/>
          <w:szCs w:val="26"/>
          <w:rtl/>
        </w:rPr>
        <w:t>6</w:t>
      </w:r>
      <w:r w:rsidR="006F1850" w:rsidRPr="00503656">
        <w:rPr>
          <w:rFonts w:cs="B Titr" w:hint="cs"/>
          <w:sz w:val="26"/>
          <w:szCs w:val="26"/>
          <w:rtl/>
        </w:rPr>
        <w:t>-</w:t>
      </w:r>
      <w:r w:rsidR="0064380D" w:rsidRPr="00503656">
        <w:rPr>
          <w:rFonts w:cs="B Titr" w:hint="cs"/>
          <w:sz w:val="26"/>
          <w:szCs w:val="26"/>
          <w:rtl/>
        </w:rPr>
        <w:t xml:space="preserve"> 1 مديران عامل</w:t>
      </w:r>
      <w:bookmarkEnd w:id="23"/>
      <w:r w:rsidR="0064380D" w:rsidRPr="00503656">
        <w:rPr>
          <w:rFonts w:cs="B Titr" w:hint="cs"/>
          <w:sz w:val="26"/>
          <w:szCs w:val="26"/>
          <w:rtl/>
        </w:rPr>
        <w:t xml:space="preserve"> </w:t>
      </w:r>
    </w:p>
    <w:p w:rsidR="0064380D" w:rsidRPr="00E91C5E" w:rsidRDefault="0064380D" w:rsidP="00394080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229" w:hanging="283"/>
        <w:jc w:val="both"/>
        <w:rPr>
          <w:rFonts w:ascii="Morva_New_Tree" w:hAnsi="Morva_New_Tree" w:cs="B Nazanin"/>
          <w:sz w:val="26"/>
          <w:szCs w:val="26"/>
        </w:rPr>
      </w:pPr>
      <w:r w:rsidRPr="00E91C5E">
        <w:rPr>
          <w:rFonts w:ascii="Morva_New_Tree" w:hAnsi="Morva_New_Tree" w:cs="B Nazanin" w:hint="cs"/>
          <w:sz w:val="26"/>
          <w:szCs w:val="26"/>
          <w:rtl/>
        </w:rPr>
        <w:t>حصول اطمينان از تامين و تخصيص منابع مالي و</w:t>
      </w:r>
      <w:r>
        <w:rPr>
          <w:rFonts w:ascii="Morva_New_Tree" w:hAnsi="Morva_New_Tree" w:cs="B Nazanin" w:hint="cs"/>
          <w:sz w:val="26"/>
          <w:szCs w:val="26"/>
          <w:rtl/>
        </w:rPr>
        <w:t xml:space="preserve"> </w:t>
      </w:r>
      <w:r w:rsidRPr="00E91C5E">
        <w:rPr>
          <w:rFonts w:ascii="Morva_New_Tree" w:hAnsi="Morva_New_Tree" w:cs="B Nazanin" w:hint="cs"/>
          <w:sz w:val="26"/>
          <w:szCs w:val="26"/>
          <w:rtl/>
        </w:rPr>
        <w:t>در</w:t>
      </w:r>
      <w:r w:rsidR="002E4D9E">
        <w:rPr>
          <w:rFonts w:ascii="Morva_New_Tree" w:hAnsi="Morva_New_Tree" w:cs="B Nazanin" w:hint="cs"/>
          <w:sz w:val="26"/>
          <w:szCs w:val="26"/>
          <w:rtl/>
        </w:rPr>
        <w:t xml:space="preserve"> </w:t>
      </w:r>
      <w:r w:rsidRPr="00E91C5E">
        <w:rPr>
          <w:rFonts w:ascii="Morva_New_Tree" w:hAnsi="Morva_New_Tree" w:cs="B Nazanin" w:hint="cs"/>
          <w:sz w:val="26"/>
          <w:szCs w:val="26"/>
          <w:rtl/>
        </w:rPr>
        <w:t>اختيار</w:t>
      </w:r>
      <w:r>
        <w:rPr>
          <w:rFonts w:ascii="Morva_New_Tree" w:hAnsi="Morva_New_Tree" w:cs="B Nazanin" w:hint="cs"/>
          <w:sz w:val="26"/>
          <w:szCs w:val="26"/>
          <w:rtl/>
        </w:rPr>
        <w:t xml:space="preserve"> </w:t>
      </w:r>
      <w:r w:rsidRPr="00E91C5E">
        <w:rPr>
          <w:rFonts w:ascii="Morva_New_Tree" w:hAnsi="Morva_New_Tree" w:cs="B Nazanin" w:hint="cs"/>
          <w:sz w:val="26"/>
          <w:szCs w:val="26"/>
          <w:rtl/>
        </w:rPr>
        <w:t>قرار</w:t>
      </w:r>
      <w:r w:rsidR="002E4D9E">
        <w:rPr>
          <w:rFonts w:ascii="Morva_New_Tree" w:hAnsi="Morva_New_Tree" w:cs="B Nazanin" w:hint="cs"/>
          <w:sz w:val="26"/>
          <w:szCs w:val="26"/>
          <w:rtl/>
        </w:rPr>
        <w:t xml:space="preserve"> </w:t>
      </w:r>
      <w:r w:rsidRPr="00E91C5E">
        <w:rPr>
          <w:rFonts w:ascii="Morva_New_Tree" w:hAnsi="Morva_New_Tree" w:cs="B Nazanin" w:hint="cs"/>
          <w:sz w:val="26"/>
          <w:szCs w:val="26"/>
          <w:rtl/>
        </w:rPr>
        <w:t>دادن امكانات مورد نياز</w:t>
      </w:r>
      <w:r>
        <w:rPr>
          <w:rFonts w:ascii="Morva_New_Tree" w:hAnsi="Morva_New_Tree" w:cs="B Nazanin" w:hint="cs"/>
          <w:sz w:val="26"/>
          <w:szCs w:val="26"/>
          <w:rtl/>
        </w:rPr>
        <w:t xml:space="preserve"> </w:t>
      </w:r>
      <w:r w:rsidR="002E4D9E">
        <w:rPr>
          <w:rFonts w:ascii="Morva_New_Tree" w:hAnsi="Morva_New_Tree" w:cs="B Nazanin" w:hint="cs"/>
          <w:sz w:val="26"/>
          <w:szCs w:val="26"/>
          <w:rtl/>
        </w:rPr>
        <w:t xml:space="preserve">جهت تامین </w:t>
      </w:r>
      <w:r w:rsidR="00B4764C">
        <w:rPr>
          <w:rFonts w:ascii="Morva_New_Tree" w:hAnsi="Morva_New_Tree" w:cs="B Nazanin" w:hint="cs"/>
          <w:sz w:val="26"/>
          <w:szCs w:val="26"/>
          <w:rtl/>
        </w:rPr>
        <w:t>كف</w:t>
      </w:r>
      <w:r w:rsidR="002E4D9E">
        <w:rPr>
          <w:rFonts w:ascii="Morva_New_Tree" w:hAnsi="Morva_New_Tree" w:cs="B Nazanin" w:hint="cs"/>
          <w:sz w:val="26"/>
          <w:szCs w:val="26"/>
          <w:rtl/>
        </w:rPr>
        <w:t xml:space="preserve"> استاندارد و با کیفیت مورد نیاز واحدهای عملیاتی</w:t>
      </w:r>
    </w:p>
    <w:p w:rsidR="0064380D" w:rsidRDefault="0064380D" w:rsidP="00394080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229" w:hanging="283"/>
        <w:jc w:val="both"/>
        <w:rPr>
          <w:rFonts w:ascii="Morva_New_Tree" w:hAnsi="Morva_New_Tree" w:cs="B Nazanin"/>
          <w:sz w:val="26"/>
          <w:szCs w:val="26"/>
        </w:rPr>
      </w:pPr>
      <w:r w:rsidRPr="00E91C5E">
        <w:rPr>
          <w:rFonts w:ascii="Morva_New_Tree" w:hAnsi="Morva_New_Tree" w:cs="B Nazanin" w:hint="cs"/>
          <w:sz w:val="26"/>
          <w:szCs w:val="26"/>
          <w:rtl/>
        </w:rPr>
        <w:t xml:space="preserve">حصول اطمينان از پياده سازي الزامات اين راهنما </w:t>
      </w:r>
    </w:p>
    <w:p w:rsidR="00394080" w:rsidRPr="00394080" w:rsidRDefault="00394080" w:rsidP="00394080">
      <w:pPr>
        <w:pStyle w:val="ListParagraph"/>
        <w:widowControl w:val="0"/>
        <w:spacing w:after="0" w:line="360" w:lineRule="auto"/>
        <w:ind w:left="1145"/>
        <w:jc w:val="both"/>
        <w:rPr>
          <w:rFonts w:ascii="Morva_New_Tree" w:hAnsi="Morva_New_Tree" w:cs="B Nazanin"/>
          <w:sz w:val="16"/>
          <w:szCs w:val="16"/>
        </w:rPr>
      </w:pPr>
    </w:p>
    <w:p w:rsidR="0064380D" w:rsidRPr="00503656" w:rsidRDefault="00394080" w:rsidP="00394080">
      <w:pPr>
        <w:pStyle w:val="Heading2"/>
        <w:spacing w:line="360" w:lineRule="auto"/>
        <w:ind w:left="804"/>
        <w:jc w:val="both"/>
        <w:rPr>
          <w:rFonts w:cs="B Titr"/>
          <w:sz w:val="26"/>
          <w:szCs w:val="26"/>
          <w:rtl/>
        </w:rPr>
      </w:pPr>
      <w:bookmarkStart w:id="24" w:name="_Toc467671184"/>
      <w:r w:rsidRPr="00503656">
        <w:rPr>
          <w:rFonts w:cs="B Titr" w:hint="cs"/>
          <w:sz w:val="26"/>
          <w:szCs w:val="26"/>
          <w:rtl/>
        </w:rPr>
        <w:t>6</w:t>
      </w:r>
      <w:r w:rsidR="006F1850" w:rsidRPr="00503656">
        <w:rPr>
          <w:rFonts w:cs="B Titr" w:hint="cs"/>
          <w:sz w:val="26"/>
          <w:szCs w:val="26"/>
          <w:rtl/>
        </w:rPr>
        <w:t>-</w:t>
      </w:r>
      <w:r w:rsidR="0064380D" w:rsidRPr="00503656">
        <w:rPr>
          <w:rFonts w:cs="B Titr" w:hint="cs"/>
          <w:sz w:val="26"/>
          <w:szCs w:val="26"/>
          <w:rtl/>
        </w:rPr>
        <w:t xml:space="preserve"> 2  ادارات </w:t>
      </w:r>
      <w:r w:rsidR="00C85E1E" w:rsidRPr="00503656">
        <w:rPr>
          <w:rFonts w:cs="B Titr" w:hint="cs"/>
          <w:sz w:val="26"/>
          <w:szCs w:val="26"/>
          <w:rtl/>
        </w:rPr>
        <w:t>تدارکات</w:t>
      </w:r>
      <w:r w:rsidR="002E4D9E" w:rsidRPr="00503656">
        <w:rPr>
          <w:rFonts w:cs="B Titr" w:hint="cs"/>
          <w:sz w:val="26"/>
          <w:szCs w:val="26"/>
          <w:rtl/>
        </w:rPr>
        <w:t xml:space="preserve"> / تامین کالا</w:t>
      </w:r>
      <w:bookmarkEnd w:id="24"/>
    </w:p>
    <w:p w:rsidR="00B55F07" w:rsidRDefault="00C85E1E" w:rsidP="00394080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229" w:hanging="283"/>
        <w:jc w:val="both"/>
        <w:rPr>
          <w:rFonts w:ascii="Morva_New_Tree" w:hAnsi="Morva_New_Tree" w:cs="B Nazanin"/>
          <w:sz w:val="26"/>
          <w:szCs w:val="26"/>
        </w:rPr>
      </w:pPr>
      <w:r>
        <w:rPr>
          <w:rFonts w:ascii="Morva_New_Tree" w:hAnsi="Morva_New_Tree" w:cs="B Nazanin" w:hint="cs"/>
          <w:sz w:val="26"/>
          <w:szCs w:val="26"/>
          <w:rtl/>
        </w:rPr>
        <w:t xml:space="preserve">نظارت مناسب بر فرآیند </w:t>
      </w:r>
      <w:r w:rsidR="002E4D9E">
        <w:rPr>
          <w:rFonts w:ascii="Morva_New_Tree" w:hAnsi="Morva_New_Tree" w:cs="B Nazanin" w:hint="cs"/>
          <w:sz w:val="26"/>
          <w:szCs w:val="26"/>
          <w:rtl/>
        </w:rPr>
        <w:t xml:space="preserve">خرید </w:t>
      </w:r>
      <w:r w:rsidR="00B4764C">
        <w:rPr>
          <w:rFonts w:ascii="Morva_New_Tree" w:hAnsi="Morva_New_Tree" w:cs="B Nazanin" w:hint="cs"/>
          <w:sz w:val="26"/>
          <w:szCs w:val="26"/>
          <w:rtl/>
        </w:rPr>
        <w:t>كف</w:t>
      </w:r>
      <w:r w:rsidR="002E4D9E">
        <w:rPr>
          <w:rFonts w:ascii="Morva_New_Tree" w:hAnsi="Morva_New_Tree" w:cs="B Nazanin" w:hint="cs"/>
          <w:sz w:val="26"/>
          <w:szCs w:val="26"/>
          <w:rtl/>
        </w:rPr>
        <w:softHyphen/>
        <w:t>های آتش</w:t>
      </w:r>
      <w:r w:rsidR="002E4D9E">
        <w:rPr>
          <w:rFonts w:ascii="Morva_New_Tree" w:hAnsi="Morva_New_Tree" w:cs="B Nazanin" w:hint="cs"/>
          <w:sz w:val="26"/>
          <w:szCs w:val="26"/>
          <w:rtl/>
        </w:rPr>
        <w:softHyphen/>
        <w:t>نشانی</w:t>
      </w:r>
    </w:p>
    <w:p w:rsidR="0007770C" w:rsidRDefault="0007770C" w:rsidP="00394080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229" w:hanging="283"/>
        <w:jc w:val="both"/>
        <w:rPr>
          <w:rFonts w:ascii="Morva_New_Tree" w:hAnsi="Morva_New_Tree" w:cs="B Nazanin"/>
          <w:sz w:val="26"/>
          <w:szCs w:val="26"/>
        </w:rPr>
      </w:pPr>
      <w:r>
        <w:rPr>
          <w:rFonts w:ascii="Morva_New_Tree" w:hAnsi="Morva_New_Tree" w:cs="B Nazanin" w:hint="cs"/>
          <w:sz w:val="26"/>
          <w:szCs w:val="26"/>
          <w:rtl/>
        </w:rPr>
        <w:t>شناسايي شركت</w:t>
      </w:r>
      <w:r>
        <w:rPr>
          <w:rFonts w:ascii="Morva_New_Tree" w:hAnsi="Morva_New_Tree" w:cs="B Nazanin" w:hint="cs"/>
          <w:sz w:val="26"/>
          <w:szCs w:val="26"/>
          <w:rtl/>
        </w:rPr>
        <w:softHyphen/>
        <w:t xml:space="preserve">هاي معتبر توليد كننده </w:t>
      </w:r>
      <w:r w:rsidR="00B4764C">
        <w:rPr>
          <w:rFonts w:ascii="Morva_New_Tree" w:hAnsi="Morva_New_Tree" w:cs="B Nazanin" w:hint="cs"/>
          <w:sz w:val="26"/>
          <w:szCs w:val="26"/>
          <w:rtl/>
        </w:rPr>
        <w:t>كف</w:t>
      </w:r>
    </w:p>
    <w:p w:rsidR="0007770C" w:rsidRDefault="0007770C" w:rsidP="00394080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229" w:hanging="283"/>
        <w:jc w:val="both"/>
        <w:rPr>
          <w:rFonts w:ascii="Morva_New_Tree" w:hAnsi="Morva_New_Tree" w:cs="B Nazanin"/>
          <w:sz w:val="26"/>
          <w:szCs w:val="26"/>
        </w:rPr>
      </w:pPr>
      <w:r>
        <w:rPr>
          <w:rFonts w:ascii="Morva_New_Tree" w:hAnsi="Morva_New_Tree" w:cs="B Nazanin" w:hint="cs"/>
          <w:sz w:val="26"/>
          <w:szCs w:val="26"/>
          <w:rtl/>
        </w:rPr>
        <w:t xml:space="preserve">تامين </w:t>
      </w:r>
      <w:r w:rsidR="00B4764C">
        <w:rPr>
          <w:rFonts w:ascii="Morva_New_Tree" w:hAnsi="Morva_New_Tree" w:cs="B Nazanin" w:hint="cs"/>
          <w:sz w:val="26"/>
          <w:szCs w:val="26"/>
          <w:rtl/>
        </w:rPr>
        <w:t>كف</w:t>
      </w:r>
      <w:r>
        <w:rPr>
          <w:rFonts w:ascii="Morva_New_Tree" w:hAnsi="Morva_New_Tree" w:cs="B Nazanin" w:hint="cs"/>
          <w:sz w:val="26"/>
          <w:szCs w:val="26"/>
          <w:rtl/>
        </w:rPr>
        <w:t xml:space="preserve"> با كيفيت و استاندارد متناسب</w:t>
      </w:r>
      <w:r w:rsidR="002F658E">
        <w:rPr>
          <w:rFonts w:ascii="Morva_New_Tree" w:hAnsi="Morva_New_Tree" w:cs="B Nazanin" w:hint="cs"/>
          <w:sz w:val="26"/>
          <w:szCs w:val="26"/>
          <w:rtl/>
        </w:rPr>
        <w:t xml:space="preserve"> و مطابق درخواست واحد مرتبط</w:t>
      </w:r>
      <w:r>
        <w:rPr>
          <w:rFonts w:ascii="Morva_New_Tree" w:hAnsi="Morva_New_Tree" w:cs="B Nazanin" w:hint="cs"/>
          <w:sz w:val="26"/>
          <w:szCs w:val="26"/>
          <w:rtl/>
        </w:rPr>
        <w:t xml:space="preserve"> </w:t>
      </w:r>
    </w:p>
    <w:p w:rsidR="00F056D7" w:rsidRDefault="00F056D7" w:rsidP="00F056D7">
      <w:pPr>
        <w:pStyle w:val="ListParagraph"/>
        <w:widowControl w:val="0"/>
        <w:spacing w:after="0" w:line="360" w:lineRule="auto"/>
        <w:ind w:left="1229"/>
        <w:jc w:val="both"/>
        <w:rPr>
          <w:rFonts w:ascii="Morva_New_Tree" w:hAnsi="Morva_New_Tree" w:cs="B Nazanin"/>
          <w:sz w:val="16"/>
          <w:szCs w:val="16"/>
          <w:rtl/>
        </w:rPr>
      </w:pPr>
    </w:p>
    <w:p w:rsidR="00F056D7" w:rsidRDefault="00F056D7" w:rsidP="00F056D7">
      <w:pPr>
        <w:pStyle w:val="ListParagraph"/>
        <w:widowControl w:val="0"/>
        <w:spacing w:after="0" w:line="360" w:lineRule="auto"/>
        <w:ind w:left="1229"/>
        <w:jc w:val="both"/>
        <w:rPr>
          <w:rFonts w:ascii="Morva_New_Tree" w:hAnsi="Morva_New_Tree" w:cs="B Nazanin"/>
          <w:sz w:val="16"/>
          <w:szCs w:val="16"/>
          <w:rtl/>
        </w:rPr>
      </w:pPr>
    </w:p>
    <w:p w:rsidR="00F056D7" w:rsidRPr="00F056D7" w:rsidRDefault="00F056D7" w:rsidP="00F056D7">
      <w:pPr>
        <w:pStyle w:val="ListParagraph"/>
        <w:widowControl w:val="0"/>
        <w:spacing w:after="0" w:line="360" w:lineRule="auto"/>
        <w:ind w:left="1229"/>
        <w:jc w:val="both"/>
        <w:rPr>
          <w:rFonts w:ascii="Morva_New_Tree" w:hAnsi="Morva_New_Tree" w:cs="B Nazanin"/>
          <w:sz w:val="16"/>
          <w:szCs w:val="16"/>
        </w:rPr>
      </w:pPr>
    </w:p>
    <w:p w:rsidR="0064380D" w:rsidRPr="00503656" w:rsidRDefault="00394080" w:rsidP="002572C4">
      <w:pPr>
        <w:pStyle w:val="Heading2"/>
        <w:spacing w:line="360" w:lineRule="auto"/>
        <w:ind w:left="804"/>
        <w:jc w:val="both"/>
        <w:rPr>
          <w:rFonts w:cs="B Titr"/>
          <w:sz w:val="26"/>
          <w:szCs w:val="26"/>
          <w:rtl/>
        </w:rPr>
      </w:pPr>
      <w:bookmarkStart w:id="25" w:name="_Toc467671185"/>
      <w:r w:rsidRPr="00503656">
        <w:rPr>
          <w:rFonts w:cs="B Titr" w:hint="cs"/>
          <w:sz w:val="26"/>
          <w:szCs w:val="26"/>
          <w:rtl/>
        </w:rPr>
        <w:lastRenderedPageBreak/>
        <w:t>6</w:t>
      </w:r>
      <w:r w:rsidR="006F1850" w:rsidRPr="00503656">
        <w:rPr>
          <w:rFonts w:cs="B Titr" w:hint="cs"/>
          <w:sz w:val="26"/>
          <w:szCs w:val="26"/>
          <w:rtl/>
        </w:rPr>
        <w:t>-</w:t>
      </w:r>
      <w:r w:rsidR="0064380D" w:rsidRPr="00503656">
        <w:rPr>
          <w:rFonts w:cs="B Titr" w:hint="cs"/>
          <w:sz w:val="26"/>
          <w:szCs w:val="26"/>
          <w:rtl/>
        </w:rPr>
        <w:t xml:space="preserve"> </w:t>
      </w:r>
      <w:r w:rsidR="00E40F96" w:rsidRPr="00503656">
        <w:rPr>
          <w:rFonts w:cs="B Titr" w:hint="cs"/>
          <w:sz w:val="26"/>
          <w:szCs w:val="26"/>
          <w:rtl/>
        </w:rPr>
        <w:t>3</w:t>
      </w:r>
      <w:r w:rsidR="0064380D" w:rsidRPr="00503656">
        <w:rPr>
          <w:rFonts w:cs="B Titr" w:hint="cs"/>
          <w:sz w:val="26"/>
          <w:szCs w:val="26"/>
          <w:rtl/>
        </w:rPr>
        <w:t xml:space="preserve"> ادار</w:t>
      </w:r>
      <w:r w:rsidR="002572C4" w:rsidRPr="00503656">
        <w:rPr>
          <w:rFonts w:cs="B Titr" w:hint="cs"/>
          <w:sz w:val="26"/>
          <w:szCs w:val="26"/>
          <w:rtl/>
        </w:rPr>
        <w:t>ات</w:t>
      </w:r>
      <w:r w:rsidR="0064380D" w:rsidRPr="00503656">
        <w:rPr>
          <w:rFonts w:cs="B Titr" w:hint="cs"/>
          <w:sz w:val="26"/>
          <w:szCs w:val="26"/>
          <w:rtl/>
        </w:rPr>
        <w:t xml:space="preserve"> </w:t>
      </w:r>
      <w:r w:rsidR="0064380D" w:rsidRPr="00503656">
        <w:rPr>
          <w:rFonts w:cs="B Titr"/>
          <w:sz w:val="26"/>
          <w:szCs w:val="26"/>
        </w:rPr>
        <w:t>HSE</w:t>
      </w:r>
      <w:bookmarkEnd w:id="25"/>
      <w:r w:rsidR="0064380D" w:rsidRPr="00503656">
        <w:rPr>
          <w:rFonts w:cs="B Titr" w:hint="cs"/>
          <w:sz w:val="26"/>
          <w:szCs w:val="26"/>
          <w:rtl/>
        </w:rPr>
        <w:t xml:space="preserve"> </w:t>
      </w:r>
    </w:p>
    <w:p w:rsidR="0064380D" w:rsidRPr="00E91C5E" w:rsidRDefault="0064380D" w:rsidP="00394080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229" w:hanging="283"/>
        <w:jc w:val="both"/>
        <w:rPr>
          <w:rFonts w:ascii="Morva_New_Tree" w:hAnsi="Morva_New_Tree" w:cs="B Nazanin"/>
          <w:sz w:val="26"/>
          <w:szCs w:val="26"/>
        </w:rPr>
      </w:pPr>
      <w:r w:rsidRPr="00E91C5E">
        <w:rPr>
          <w:rFonts w:ascii="Morva_New_Tree" w:hAnsi="Morva_New_Tree" w:cs="B Nazanin" w:hint="cs"/>
          <w:sz w:val="26"/>
          <w:szCs w:val="26"/>
          <w:rtl/>
        </w:rPr>
        <w:t xml:space="preserve">تهيه </w:t>
      </w:r>
      <w:r>
        <w:rPr>
          <w:rFonts w:ascii="Morva_New_Tree" w:hAnsi="Morva_New_Tree" w:cs="B Nazanin" w:hint="cs"/>
          <w:sz w:val="26"/>
          <w:szCs w:val="26"/>
          <w:rtl/>
        </w:rPr>
        <w:t>روش اجرايي/</w:t>
      </w:r>
      <w:r w:rsidRPr="00E91C5E">
        <w:rPr>
          <w:rFonts w:ascii="Morva_New_Tree" w:hAnsi="Morva_New_Tree" w:cs="B Nazanin" w:hint="cs"/>
          <w:sz w:val="26"/>
          <w:szCs w:val="26"/>
          <w:rtl/>
        </w:rPr>
        <w:t xml:space="preserve">دستورالعمل اجرايي </w:t>
      </w:r>
      <w:r w:rsidR="002E4D9E">
        <w:rPr>
          <w:rFonts w:ascii="Morva_New_Tree" w:hAnsi="Morva_New_Tree" w:cs="B Nazanin" w:hint="cs"/>
          <w:sz w:val="26"/>
          <w:szCs w:val="26"/>
          <w:rtl/>
        </w:rPr>
        <w:t xml:space="preserve">خرید </w:t>
      </w:r>
      <w:r w:rsidR="00B4764C">
        <w:rPr>
          <w:rFonts w:ascii="Morva_New_Tree" w:hAnsi="Morva_New_Tree" w:cs="B Nazanin" w:hint="cs"/>
          <w:sz w:val="26"/>
          <w:szCs w:val="26"/>
          <w:rtl/>
        </w:rPr>
        <w:t>كف</w:t>
      </w:r>
      <w:r w:rsidR="002E4D9E">
        <w:rPr>
          <w:rFonts w:ascii="Morva_New_Tree" w:hAnsi="Morva_New_Tree" w:cs="B Nazanin" w:hint="cs"/>
          <w:sz w:val="26"/>
          <w:szCs w:val="26"/>
          <w:rtl/>
        </w:rPr>
        <w:softHyphen/>
        <w:t>های آتش</w:t>
      </w:r>
      <w:r w:rsidR="002E4D9E">
        <w:rPr>
          <w:rFonts w:ascii="Morva_New_Tree" w:hAnsi="Morva_New_Tree" w:cs="B Nazanin" w:hint="cs"/>
          <w:sz w:val="26"/>
          <w:szCs w:val="26"/>
          <w:rtl/>
        </w:rPr>
        <w:softHyphen/>
        <w:t>نشانی</w:t>
      </w:r>
      <w:r w:rsidRPr="00E91C5E">
        <w:rPr>
          <w:rFonts w:ascii="Morva_New_Tree" w:hAnsi="Morva_New_Tree" w:cs="B Nazanin" w:hint="cs"/>
          <w:sz w:val="26"/>
          <w:szCs w:val="26"/>
          <w:rtl/>
        </w:rPr>
        <w:t xml:space="preserve"> مطابق با</w:t>
      </w:r>
      <w:r>
        <w:rPr>
          <w:rFonts w:ascii="Morva_New_Tree" w:hAnsi="Morva_New_Tree" w:cs="B Nazanin" w:hint="cs"/>
          <w:sz w:val="26"/>
          <w:szCs w:val="26"/>
          <w:rtl/>
        </w:rPr>
        <w:t xml:space="preserve"> اين راهنما و برقراري تعامل با واحدهاي مرتبط </w:t>
      </w:r>
    </w:p>
    <w:p w:rsidR="0064380D" w:rsidRPr="00E91C5E" w:rsidRDefault="0064380D" w:rsidP="00394080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229" w:hanging="283"/>
        <w:jc w:val="both"/>
        <w:rPr>
          <w:rFonts w:ascii="Morva_New_Tree" w:hAnsi="Morva_New_Tree" w:cs="B Nazanin"/>
          <w:sz w:val="26"/>
          <w:szCs w:val="26"/>
        </w:rPr>
      </w:pPr>
      <w:r w:rsidRPr="00E91C5E">
        <w:rPr>
          <w:rFonts w:ascii="Morva_New_Tree" w:hAnsi="Morva_New_Tree" w:cs="B Nazanin" w:hint="cs"/>
          <w:sz w:val="26"/>
          <w:szCs w:val="26"/>
          <w:rtl/>
        </w:rPr>
        <w:t xml:space="preserve">نظارت بر حسن اجراي پياده سازي الزامات </w:t>
      </w:r>
      <w:r w:rsidR="009124E4">
        <w:rPr>
          <w:rFonts w:ascii="Morva_New_Tree" w:hAnsi="Morva_New_Tree" w:cs="B Nazanin" w:hint="cs"/>
          <w:sz w:val="26"/>
          <w:szCs w:val="26"/>
          <w:rtl/>
        </w:rPr>
        <w:t>دستورالعمل تدوین شده</w:t>
      </w:r>
      <w:r w:rsidRPr="00E91C5E">
        <w:rPr>
          <w:rFonts w:ascii="Morva_New_Tree" w:hAnsi="Morva_New_Tree" w:cs="B Nazanin" w:hint="cs"/>
          <w:sz w:val="26"/>
          <w:szCs w:val="26"/>
          <w:rtl/>
        </w:rPr>
        <w:t xml:space="preserve"> توسط واحدهاي مربوطه از</w:t>
      </w:r>
      <w:r>
        <w:rPr>
          <w:rFonts w:ascii="Morva_New_Tree" w:hAnsi="Morva_New_Tree" w:cs="B Nazanin" w:hint="cs"/>
          <w:sz w:val="26"/>
          <w:szCs w:val="26"/>
          <w:rtl/>
        </w:rPr>
        <w:t xml:space="preserve"> </w:t>
      </w:r>
      <w:r w:rsidRPr="00E91C5E">
        <w:rPr>
          <w:rFonts w:ascii="Morva_New_Tree" w:hAnsi="Morva_New_Tree" w:cs="B Nazanin" w:hint="cs"/>
          <w:sz w:val="26"/>
          <w:szCs w:val="26"/>
          <w:rtl/>
        </w:rPr>
        <w:t>طريق بازرسي</w:t>
      </w:r>
      <w:r w:rsidR="001550B6">
        <w:rPr>
          <w:rFonts w:ascii="Morva_New_Tree" w:hAnsi="Morva_New_Tree" w:cs="B Nazanin"/>
          <w:sz w:val="26"/>
          <w:szCs w:val="26"/>
          <w:rtl/>
        </w:rPr>
        <w:softHyphen/>
      </w:r>
      <w:r w:rsidRPr="00E91C5E">
        <w:rPr>
          <w:rFonts w:ascii="Morva_New_Tree" w:hAnsi="Morva_New_Tree" w:cs="B Nazanin" w:hint="cs"/>
          <w:sz w:val="26"/>
          <w:szCs w:val="26"/>
          <w:rtl/>
        </w:rPr>
        <w:t>هاي دوره</w:t>
      </w:r>
      <w:r w:rsidR="001550B6">
        <w:rPr>
          <w:rFonts w:ascii="Morva_New_Tree" w:hAnsi="Morva_New_Tree" w:cs="B Nazanin"/>
          <w:sz w:val="26"/>
          <w:szCs w:val="26"/>
          <w:rtl/>
        </w:rPr>
        <w:softHyphen/>
      </w:r>
      <w:r w:rsidRPr="00E91C5E">
        <w:rPr>
          <w:rFonts w:ascii="Morva_New_Tree" w:hAnsi="Morva_New_Tree" w:cs="B Nazanin" w:hint="cs"/>
          <w:sz w:val="26"/>
          <w:szCs w:val="26"/>
          <w:rtl/>
        </w:rPr>
        <w:t>اي</w:t>
      </w:r>
    </w:p>
    <w:p w:rsidR="0064380D" w:rsidRDefault="0064380D" w:rsidP="00394080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229" w:hanging="283"/>
        <w:jc w:val="both"/>
        <w:rPr>
          <w:rFonts w:ascii="Morva_New_Tree" w:hAnsi="Morva_New_Tree" w:cs="B Nazanin"/>
          <w:sz w:val="26"/>
          <w:szCs w:val="26"/>
        </w:rPr>
      </w:pPr>
      <w:r w:rsidRPr="00E91C5E">
        <w:rPr>
          <w:rFonts w:ascii="Morva_New_Tree" w:hAnsi="Morva_New_Tree" w:cs="B Nazanin" w:hint="cs"/>
          <w:sz w:val="26"/>
          <w:szCs w:val="26"/>
          <w:rtl/>
        </w:rPr>
        <w:t>ارائه</w:t>
      </w:r>
      <w:r>
        <w:rPr>
          <w:rFonts w:ascii="Morva_New_Tree" w:hAnsi="Morva_New_Tree" w:cs="B Nazanin" w:hint="cs"/>
          <w:sz w:val="26"/>
          <w:szCs w:val="26"/>
          <w:rtl/>
        </w:rPr>
        <w:t xml:space="preserve"> آموزش</w:t>
      </w:r>
      <w:r w:rsidR="001550B6">
        <w:rPr>
          <w:rFonts w:ascii="Morva_New_Tree" w:hAnsi="Morva_New_Tree" w:cs="B Nazanin"/>
          <w:sz w:val="26"/>
          <w:szCs w:val="26"/>
          <w:rtl/>
        </w:rPr>
        <w:softHyphen/>
      </w:r>
      <w:r>
        <w:rPr>
          <w:rFonts w:ascii="Morva_New_Tree" w:hAnsi="Morva_New_Tree" w:cs="B Nazanin" w:hint="cs"/>
          <w:sz w:val="26"/>
          <w:szCs w:val="26"/>
          <w:rtl/>
        </w:rPr>
        <w:t>هاي</w:t>
      </w:r>
      <w:r w:rsidRPr="00E91C5E">
        <w:rPr>
          <w:rFonts w:ascii="Morva_New_Tree" w:hAnsi="Morva_New_Tree" w:cs="B Nazanin" w:hint="cs"/>
          <w:sz w:val="26"/>
          <w:szCs w:val="26"/>
          <w:rtl/>
        </w:rPr>
        <w:t xml:space="preserve"> مورد نياز به </w:t>
      </w:r>
      <w:r w:rsidR="00E40F96">
        <w:rPr>
          <w:rFonts w:ascii="Morva_New_Tree" w:hAnsi="Morva_New_Tree" w:cs="B Nazanin" w:hint="cs"/>
          <w:sz w:val="26"/>
          <w:szCs w:val="26"/>
          <w:rtl/>
        </w:rPr>
        <w:t>کارکنان مربوطه</w:t>
      </w:r>
    </w:p>
    <w:p w:rsidR="00394080" w:rsidRPr="00F056D7" w:rsidRDefault="00394080" w:rsidP="00394080">
      <w:pPr>
        <w:pStyle w:val="ListParagraph"/>
        <w:widowControl w:val="0"/>
        <w:spacing w:after="0" w:line="360" w:lineRule="auto"/>
        <w:ind w:left="1080"/>
        <w:jc w:val="both"/>
        <w:rPr>
          <w:rFonts w:ascii="Morva_New_Tree" w:hAnsi="Morva_New_Tree" w:cs="B Nazanin"/>
          <w:sz w:val="12"/>
          <w:szCs w:val="12"/>
          <w:rtl/>
        </w:rPr>
      </w:pPr>
    </w:p>
    <w:p w:rsidR="00BC0D14" w:rsidRPr="00503656" w:rsidRDefault="0064380D" w:rsidP="00394080">
      <w:pPr>
        <w:pStyle w:val="Heading2"/>
        <w:spacing w:line="360" w:lineRule="auto"/>
        <w:ind w:left="804"/>
        <w:jc w:val="both"/>
        <w:rPr>
          <w:rFonts w:cs="B Titr"/>
          <w:sz w:val="26"/>
          <w:szCs w:val="26"/>
          <w:rtl/>
        </w:rPr>
      </w:pPr>
      <w:r w:rsidRPr="00394080">
        <w:rPr>
          <w:rFonts w:cs="2  Titr" w:hint="cs"/>
          <w:sz w:val="26"/>
          <w:szCs w:val="26"/>
          <w:rtl/>
        </w:rPr>
        <w:t xml:space="preserve"> </w:t>
      </w:r>
      <w:bookmarkStart w:id="26" w:name="_Toc467671186"/>
      <w:r w:rsidR="00394080" w:rsidRPr="00503656">
        <w:rPr>
          <w:rFonts w:cs="B Titr" w:hint="cs"/>
          <w:sz w:val="26"/>
          <w:szCs w:val="26"/>
          <w:rtl/>
        </w:rPr>
        <w:t>6</w:t>
      </w:r>
      <w:r w:rsidR="00BC0D14" w:rsidRPr="00503656">
        <w:rPr>
          <w:rFonts w:cs="B Titr" w:hint="cs"/>
          <w:sz w:val="26"/>
          <w:szCs w:val="26"/>
          <w:rtl/>
        </w:rPr>
        <w:t xml:space="preserve">- </w:t>
      </w:r>
      <w:r w:rsidR="0005219A" w:rsidRPr="00503656">
        <w:rPr>
          <w:rFonts w:cs="B Titr" w:hint="cs"/>
          <w:sz w:val="26"/>
          <w:szCs w:val="26"/>
          <w:rtl/>
        </w:rPr>
        <w:t>4</w:t>
      </w:r>
      <w:r w:rsidR="00BC0D14" w:rsidRPr="00503656">
        <w:rPr>
          <w:rFonts w:cs="B Titr" w:hint="cs"/>
          <w:sz w:val="26"/>
          <w:szCs w:val="26"/>
          <w:rtl/>
        </w:rPr>
        <w:t xml:space="preserve"> ك</w:t>
      </w:r>
      <w:r w:rsidR="00651511" w:rsidRPr="00503656">
        <w:rPr>
          <w:rFonts w:cs="B Titr" w:hint="cs"/>
          <w:sz w:val="26"/>
          <w:szCs w:val="26"/>
          <w:rtl/>
        </w:rPr>
        <w:t>ارگروه</w:t>
      </w:r>
      <w:r w:rsidR="00BC0D14" w:rsidRPr="00503656">
        <w:rPr>
          <w:rFonts w:cs="B Titr" w:hint="cs"/>
          <w:sz w:val="26"/>
          <w:szCs w:val="26"/>
          <w:rtl/>
        </w:rPr>
        <w:t xml:space="preserve"> ارزيابي </w:t>
      </w:r>
      <w:r w:rsidR="00B4764C" w:rsidRPr="00503656">
        <w:rPr>
          <w:rFonts w:cs="B Titr" w:hint="cs"/>
          <w:sz w:val="26"/>
          <w:szCs w:val="26"/>
          <w:rtl/>
        </w:rPr>
        <w:t>كف</w:t>
      </w:r>
      <w:bookmarkEnd w:id="26"/>
      <w:r w:rsidR="00BC0D14" w:rsidRPr="00503656">
        <w:rPr>
          <w:rFonts w:cs="B Titr" w:hint="cs"/>
          <w:sz w:val="26"/>
          <w:szCs w:val="26"/>
          <w:rtl/>
        </w:rPr>
        <w:t xml:space="preserve"> </w:t>
      </w:r>
    </w:p>
    <w:p w:rsidR="00ED23FF" w:rsidRPr="00435F54" w:rsidRDefault="005F18A1" w:rsidP="007F3859">
      <w:pPr>
        <w:pStyle w:val="2"/>
        <w:spacing w:before="240" w:beforeAutospacing="0" w:line="360" w:lineRule="auto"/>
        <w:jc w:val="both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   </w:t>
      </w:r>
      <w:r w:rsidR="00931BDE" w:rsidRPr="00435F54">
        <w:rPr>
          <w:rFonts w:hint="cs"/>
          <w:sz w:val="26"/>
          <w:szCs w:val="26"/>
          <w:rtl/>
        </w:rPr>
        <w:t xml:space="preserve">ضروري است </w:t>
      </w:r>
      <w:r w:rsidR="00BC0D14" w:rsidRPr="00435F54">
        <w:rPr>
          <w:rFonts w:hint="cs"/>
          <w:sz w:val="26"/>
          <w:szCs w:val="26"/>
          <w:rtl/>
        </w:rPr>
        <w:t>اين ك</w:t>
      </w:r>
      <w:r w:rsidR="00651511" w:rsidRPr="00435F54">
        <w:rPr>
          <w:rFonts w:hint="cs"/>
          <w:sz w:val="26"/>
          <w:szCs w:val="26"/>
          <w:rtl/>
        </w:rPr>
        <w:t>ارگروه</w:t>
      </w:r>
      <w:r w:rsidR="00931BDE" w:rsidRPr="00435F54">
        <w:rPr>
          <w:rFonts w:hint="cs"/>
          <w:sz w:val="26"/>
          <w:szCs w:val="26"/>
          <w:rtl/>
        </w:rPr>
        <w:t xml:space="preserve"> </w:t>
      </w:r>
      <w:r w:rsidR="00813CF6" w:rsidRPr="00435F54">
        <w:rPr>
          <w:rFonts w:hint="cs"/>
          <w:sz w:val="26"/>
          <w:szCs w:val="26"/>
          <w:rtl/>
        </w:rPr>
        <w:t>با حداقل 4</w:t>
      </w:r>
      <w:r w:rsidR="00931BDE" w:rsidRPr="00435F54">
        <w:rPr>
          <w:rFonts w:hint="cs"/>
          <w:sz w:val="26"/>
          <w:szCs w:val="26"/>
          <w:rtl/>
        </w:rPr>
        <w:t xml:space="preserve"> نفر </w:t>
      </w:r>
      <w:r w:rsidR="00813CF6" w:rsidRPr="00435F54">
        <w:rPr>
          <w:rFonts w:hint="cs"/>
          <w:sz w:val="26"/>
          <w:szCs w:val="26"/>
          <w:rtl/>
        </w:rPr>
        <w:t xml:space="preserve">عضو </w:t>
      </w:r>
      <w:r w:rsidR="00931BDE" w:rsidRPr="00435F54">
        <w:rPr>
          <w:rFonts w:hint="cs"/>
          <w:sz w:val="26"/>
          <w:szCs w:val="26"/>
          <w:rtl/>
        </w:rPr>
        <w:t>در شركت</w:t>
      </w:r>
      <w:r w:rsidR="00931BDE" w:rsidRPr="00435F54">
        <w:rPr>
          <w:sz w:val="26"/>
          <w:szCs w:val="26"/>
          <w:rtl/>
        </w:rPr>
        <w:softHyphen/>
      </w:r>
      <w:r w:rsidR="00931BDE" w:rsidRPr="00435F54">
        <w:rPr>
          <w:rFonts w:hint="cs"/>
          <w:sz w:val="26"/>
          <w:szCs w:val="26"/>
          <w:rtl/>
        </w:rPr>
        <w:t>هاي فرعي تشكيل گردد كه</w:t>
      </w:r>
      <w:r w:rsidR="00ED23FF" w:rsidRPr="00435F54">
        <w:rPr>
          <w:rFonts w:hint="cs"/>
          <w:sz w:val="26"/>
          <w:szCs w:val="26"/>
          <w:rtl/>
        </w:rPr>
        <w:t xml:space="preserve"> 1 نفر از اعضاي آن از پرسنل </w:t>
      </w:r>
      <w:r w:rsidR="00813CF6" w:rsidRPr="00435F54">
        <w:rPr>
          <w:sz w:val="26"/>
          <w:szCs w:val="26"/>
        </w:rPr>
        <w:t>HSE</w:t>
      </w:r>
      <w:r w:rsidR="00813CF6" w:rsidRPr="00435F54">
        <w:rPr>
          <w:rFonts w:hint="cs"/>
          <w:sz w:val="26"/>
          <w:szCs w:val="26"/>
          <w:rtl/>
        </w:rPr>
        <w:t xml:space="preserve"> </w:t>
      </w:r>
      <w:r w:rsidR="00ED23FF" w:rsidRPr="00435F54">
        <w:rPr>
          <w:rFonts w:hint="cs"/>
          <w:sz w:val="26"/>
          <w:szCs w:val="26"/>
          <w:rtl/>
        </w:rPr>
        <w:t xml:space="preserve">ستاد شركت فرعي و </w:t>
      </w:r>
      <w:r w:rsidR="00813CF6" w:rsidRPr="00435F54">
        <w:rPr>
          <w:rFonts w:hint="cs"/>
          <w:sz w:val="26"/>
          <w:szCs w:val="26"/>
          <w:rtl/>
        </w:rPr>
        <w:t>2</w:t>
      </w:r>
      <w:r w:rsidR="00931BDE" w:rsidRPr="00435F54">
        <w:rPr>
          <w:rFonts w:hint="cs"/>
          <w:sz w:val="26"/>
          <w:szCs w:val="26"/>
          <w:rtl/>
        </w:rPr>
        <w:t xml:space="preserve"> نفر </w:t>
      </w:r>
      <w:r w:rsidR="00BC0D14" w:rsidRPr="00435F54">
        <w:rPr>
          <w:rFonts w:hint="cs"/>
          <w:sz w:val="26"/>
          <w:szCs w:val="26"/>
          <w:rtl/>
        </w:rPr>
        <w:t>نمايندگاني از ادار</w:t>
      </w:r>
      <w:r w:rsidR="00931BDE" w:rsidRPr="00435F54">
        <w:rPr>
          <w:rFonts w:hint="cs"/>
          <w:sz w:val="26"/>
          <w:szCs w:val="26"/>
          <w:rtl/>
        </w:rPr>
        <w:t>ات</w:t>
      </w:r>
      <w:r w:rsidR="00BC0D14" w:rsidRPr="00435F54">
        <w:rPr>
          <w:rFonts w:hint="cs"/>
          <w:sz w:val="26"/>
          <w:szCs w:val="26"/>
          <w:rtl/>
        </w:rPr>
        <w:t xml:space="preserve"> </w:t>
      </w:r>
      <w:r w:rsidR="00BC0D14" w:rsidRPr="00435F54">
        <w:rPr>
          <w:sz w:val="26"/>
          <w:szCs w:val="26"/>
        </w:rPr>
        <w:t>HSE</w:t>
      </w:r>
      <w:r w:rsidR="00931BDE" w:rsidRPr="00435F54">
        <w:rPr>
          <w:rFonts w:hint="cs"/>
          <w:sz w:val="26"/>
          <w:szCs w:val="26"/>
          <w:rtl/>
        </w:rPr>
        <w:t xml:space="preserve"> شركت</w:t>
      </w:r>
      <w:r w:rsidR="00931BDE" w:rsidRPr="00435F54">
        <w:rPr>
          <w:sz w:val="26"/>
          <w:szCs w:val="26"/>
          <w:rtl/>
        </w:rPr>
        <w:softHyphen/>
      </w:r>
      <w:r w:rsidR="00931BDE" w:rsidRPr="00435F54">
        <w:rPr>
          <w:rFonts w:hint="cs"/>
          <w:sz w:val="26"/>
          <w:szCs w:val="26"/>
          <w:rtl/>
        </w:rPr>
        <w:t>هاي تابعه</w:t>
      </w:r>
      <w:r w:rsidR="003649A9" w:rsidRPr="00435F54">
        <w:rPr>
          <w:rFonts w:hint="cs"/>
          <w:sz w:val="26"/>
          <w:szCs w:val="26"/>
          <w:rtl/>
        </w:rPr>
        <w:t xml:space="preserve">/ مناطق عملياتي </w:t>
      </w:r>
      <w:r w:rsidR="00931BDE" w:rsidRPr="00435F54">
        <w:rPr>
          <w:rFonts w:hint="cs"/>
          <w:sz w:val="26"/>
          <w:szCs w:val="26"/>
          <w:rtl/>
        </w:rPr>
        <w:t xml:space="preserve">بوده </w:t>
      </w:r>
      <w:r w:rsidR="00ED23FF" w:rsidRPr="00435F54">
        <w:rPr>
          <w:rFonts w:hint="cs"/>
          <w:sz w:val="26"/>
          <w:szCs w:val="26"/>
          <w:rtl/>
        </w:rPr>
        <w:t>و 1 نفر از اداره تداركات/ كالا مي</w:t>
      </w:r>
      <w:r w:rsidR="00ED23FF" w:rsidRPr="00435F54">
        <w:rPr>
          <w:rFonts w:hint="cs"/>
          <w:sz w:val="26"/>
          <w:szCs w:val="26"/>
          <w:rtl/>
        </w:rPr>
        <w:softHyphen/>
        <w:t>باشد.</w:t>
      </w:r>
    </w:p>
    <w:p w:rsidR="00813CF6" w:rsidRPr="00435F54" w:rsidRDefault="00813CF6" w:rsidP="007F3859">
      <w:pPr>
        <w:pStyle w:val="2"/>
        <w:spacing w:before="240" w:beforeAutospacing="0" w:line="360" w:lineRule="auto"/>
        <w:jc w:val="both"/>
        <w:rPr>
          <w:sz w:val="26"/>
          <w:szCs w:val="26"/>
          <w:rtl/>
        </w:rPr>
      </w:pPr>
      <w:r w:rsidRPr="00435F54">
        <w:rPr>
          <w:rFonts w:hint="cs"/>
          <w:sz w:val="26"/>
          <w:szCs w:val="26"/>
          <w:rtl/>
        </w:rPr>
        <w:t>تبصره 1: حضور حداقل نصف اعضاء بعلاوه 1 نفر در زمان تست ميداني ضروري است.</w:t>
      </w:r>
    </w:p>
    <w:p w:rsidR="00813CF6" w:rsidRPr="00435F54" w:rsidRDefault="00813CF6" w:rsidP="002572C4">
      <w:pPr>
        <w:pStyle w:val="2"/>
        <w:spacing w:before="240" w:beforeAutospacing="0" w:line="360" w:lineRule="auto"/>
        <w:jc w:val="both"/>
        <w:rPr>
          <w:sz w:val="26"/>
          <w:szCs w:val="26"/>
          <w:rtl/>
        </w:rPr>
      </w:pPr>
      <w:r w:rsidRPr="00435F54">
        <w:rPr>
          <w:rFonts w:hint="cs"/>
          <w:sz w:val="26"/>
          <w:szCs w:val="26"/>
          <w:rtl/>
        </w:rPr>
        <w:t xml:space="preserve">تبصره2 : يك نفر از مديريت </w:t>
      </w:r>
      <w:r w:rsidRPr="00435F54">
        <w:rPr>
          <w:sz w:val="26"/>
          <w:szCs w:val="26"/>
        </w:rPr>
        <w:t>HSE</w:t>
      </w:r>
      <w:r w:rsidRPr="00435F54">
        <w:rPr>
          <w:rFonts w:hint="cs"/>
          <w:sz w:val="26"/>
          <w:szCs w:val="26"/>
          <w:rtl/>
        </w:rPr>
        <w:t xml:space="preserve"> شركت ملي نفت ايران به عنوان ناظر به صورت موردي در كارگروه حضور مي</w:t>
      </w:r>
      <w:r w:rsidRPr="00435F54">
        <w:rPr>
          <w:rFonts w:hint="cs"/>
          <w:sz w:val="26"/>
          <w:szCs w:val="26"/>
          <w:rtl/>
        </w:rPr>
        <w:softHyphen/>
        <w:t>يابد. (حضور هميشگي اين عض</w:t>
      </w:r>
      <w:r w:rsidR="002572C4" w:rsidRPr="00435F54">
        <w:rPr>
          <w:rFonts w:hint="cs"/>
          <w:sz w:val="26"/>
          <w:szCs w:val="26"/>
          <w:rtl/>
        </w:rPr>
        <w:t>و در كارگروه الزامي نمي</w:t>
      </w:r>
      <w:r w:rsidR="002572C4" w:rsidRPr="00435F54">
        <w:rPr>
          <w:rFonts w:hint="cs"/>
          <w:sz w:val="26"/>
          <w:szCs w:val="26"/>
          <w:rtl/>
        </w:rPr>
        <w:softHyphen/>
        <w:t>باشد).</w:t>
      </w:r>
    </w:p>
    <w:p w:rsidR="00ED23FF" w:rsidRPr="00435F54" w:rsidRDefault="00ED23FF" w:rsidP="00023BBC">
      <w:pPr>
        <w:pStyle w:val="2"/>
        <w:numPr>
          <w:ilvl w:val="0"/>
          <w:numId w:val="34"/>
        </w:numPr>
        <w:spacing w:before="240" w:beforeAutospacing="0" w:line="360" w:lineRule="auto"/>
        <w:jc w:val="both"/>
        <w:rPr>
          <w:b/>
          <w:bCs/>
          <w:sz w:val="26"/>
          <w:szCs w:val="26"/>
          <w:rtl/>
        </w:rPr>
      </w:pPr>
      <w:r w:rsidRPr="00435F54">
        <w:rPr>
          <w:rFonts w:hint="cs"/>
          <w:b/>
          <w:bCs/>
          <w:sz w:val="26"/>
          <w:szCs w:val="26"/>
          <w:rtl/>
        </w:rPr>
        <w:t>شرايط اعضاء كارگروه:</w:t>
      </w:r>
    </w:p>
    <w:p w:rsidR="00ED23FF" w:rsidRPr="00435F54" w:rsidRDefault="00ED23FF" w:rsidP="007F3859">
      <w:pPr>
        <w:pStyle w:val="2"/>
        <w:numPr>
          <w:ilvl w:val="0"/>
          <w:numId w:val="21"/>
        </w:numPr>
        <w:spacing w:before="240" w:beforeAutospacing="0" w:line="360" w:lineRule="auto"/>
        <w:jc w:val="both"/>
        <w:rPr>
          <w:sz w:val="26"/>
          <w:szCs w:val="26"/>
        </w:rPr>
      </w:pPr>
      <w:r w:rsidRPr="00435F54">
        <w:rPr>
          <w:rFonts w:hint="cs"/>
          <w:sz w:val="26"/>
          <w:szCs w:val="26"/>
          <w:rtl/>
        </w:rPr>
        <w:t xml:space="preserve">از </w:t>
      </w:r>
      <w:r w:rsidR="00931BDE" w:rsidRPr="00435F54">
        <w:rPr>
          <w:rFonts w:hint="cs"/>
          <w:sz w:val="26"/>
          <w:szCs w:val="26"/>
          <w:rtl/>
        </w:rPr>
        <w:t xml:space="preserve">پرسنل واحد ايمني و آتش نشاني </w:t>
      </w:r>
      <w:r w:rsidRPr="00435F54">
        <w:rPr>
          <w:rFonts w:hint="cs"/>
          <w:sz w:val="26"/>
          <w:szCs w:val="26"/>
          <w:rtl/>
        </w:rPr>
        <w:t>باشند.</w:t>
      </w:r>
    </w:p>
    <w:p w:rsidR="00ED23FF" w:rsidRPr="00435F54" w:rsidRDefault="00813CF6" w:rsidP="007F3859">
      <w:pPr>
        <w:pStyle w:val="2"/>
        <w:numPr>
          <w:ilvl w:val="0"/>
          <w:numId w:val="21"/>
        </w:numPr>
        <w:spacing w:before="240" w:beforeAutospacing="0" w:line="360" w:lineRule="auto"/>
        <w:jc w:val="both"/>
        <w:rPr>
          <w:sz w:val="26"/>
          <w:szCs w:val="26"/>
        </w:rPr>
      </w:pPr>
      <w:r w:rsidRPr="00435F54">
        <w:rPr>
          <w:rFonts w:hint="cs"/>
          <w:sz w:val="26"/>
          <w:szCs w:val="26"/>
          <w:rtl/>
        </w:rPr>
        <w:t>دوره</w:t>
      </w:r>
      <w:r w:rsidRPr="00435F54">
        <w:rPr>
          <w:rFonts w:hint="cs"/>
          <w:sz w:val="26"/>
          <w:szCs w:val="26"/>
          <w:rtl/>
        </w:rPr>
        <w:softHyphen/>
        <w:t>هاي</w:t>
      </w:r>
      <w:r w:rsidR="00BC0D14" w:rsidRPr="00435F54">
        <w:rPr>
          <w:rFonts w:hint="cs"/>
          <w:sz w:val="26"/>
          <w:szCs w:val="26"/>
          <w:rtl/>
        </w:rPr>
        <w:t xml:space="preserve"> آموزشي مقدماتي</w:t>
      </w:r>
      <w:r w:rsidRPr="00435F54">
        <w:rPr>
          <w:rFonts w:hint="cs"/>
          <w:sz w:val="26"/>
          <w:szCs w:val="26"/>
          <w:rtl/>
        </w:rPr>
        <w:t>، متوسطه</w:t>
      </w:r>
      <w:r w:rsidR="00BC0D14" w:rsidRPr="00435F54">
        <w:rPr>
          <w:rFonts w:hint="cs"/>
          <w:sz w:val="26"/>
          <w:szCs w:val="26"/>
          <w:rtl/>
        </w:rPr>
        <w:t xml:space="preserve"> و پيشرفته </w:t>
      </w:r>
      <w:r w:rsidR="00ED23FF" w:rsidRPr="00435F54">
        <w:rPr>
          <w:rFonts w:hint="cs"/>
          <w:sz w:val="26"/>
          <w:szCs w:val="26"/>
          <w:rtl/>
        </w:rPr>
        <w:t xml:space="preserve">(تئوري و عملي) </w:t>
      </w:r>
      <w:r w:rsidR="00BC0D14" w:rsidRPr="00435F54">
        <w:rPr>
          <w:rFonts w:hint="cs"/>
          <w:sz w:val="26"/>
          <w:szCs w:val="26"/>
          <w:rtl/>
        </w:rPr>
        <w:t xml:space="preserve">آشنايي با </w:t>
      </w:r>
      <w:r w:rsidR="00B4764C" w:rsidRPr="00435F54">
        <w:rPr>
          <w:rFonts w:hint="cs"/>
          <w:sz w:val="26"/>
          <w:szCs w:val="26"/>
          <w:rtl/>
        </w:rPr>
        <w:t>كف</w:t>
      </w:r>
      <w:r w:rsidR="00BC0D14" w:rsidRPr="00435F54">
        <w:rPr>
          <w:rFonts w:hint="cs"/>
          <w:sz w:val="26"/>
          <w:szCs w:val="26"/>
          <w:rtl/>
        </w:rPr>
        <w:softHyphen/>
        <w:t>هاي آتش</w:t>
      </w:r>
      <w:r w:rsidR="00BC0D14" w:rsidRPr="00435F54">
        <w:rPr>
          <w:rFonts w:hint="cs"/>
          <w:sz w:val="26"/>
          <w:szCs w:val="26"/>
          <w:rtl/>
        </w:rPr>
        <w:softHyphen/>
        <w:t>نشاني را گذراند</w:t>
      </w:r>
      <w:r w:rsidR="00ED23FF" w:rsidRPr="00435F54">
        <w:rPr>
          <w:rFonts w:hint="cs"/>
          <w:sz w:val="26"/>
          <w:szCs w:val="26"/>
          <w:rtl/>
        </w:rPr>
        <w:t>ه و گواهينامه معتبر داشته باشند.</w:t>
      </w:r>
    </w:p>
    <w:p w:rsidR="00ED23FF" w:rsidRPr="00435F54" w:rsidRDefault="00ED23FF" w:rsidP="007F3859">
      <w:pPr>
        <w:pStyle w:val="2"/>
        <w:spacing w:before="240" w:beforeAutospacing="0" w:line="360" w:lineRule="auto"/>
        <w:jc w:val="both"/>
        <w:rPr>
          <w:sz w:val="26"/>
          <w:szCs w:val="26"/>
          <w:rtl/>
        </w:rPr>
      </w:pPr>
      <w:r w:rsidRPr="00435F54">
        <w:rPr>
          <w:rFonts w:hint="cs"/>
          <w:sz w:val="26"/>
          <w:szCs w:val="26"/>
          <w:rtl/>
        </w:rPr>
        <w:t xml:space="preserve">شايان ذكر است كه نماينده اداره تداركات/ كالا نيازي به داشتن گواهينامه دوره آموزشي آشنايي با </w:t>
      </w:r>
      <w:r w:rsidR="00B4764C" w:rsidRPr="00435F54">
        <w:rPr>
          <w:rFonts w:hint="cs"/>
          <w:sz w:val="26"/>
          <w:szCs w:val="26"/>
          <w:rtl/>
        </w:rPr>
        <w:t>كف</w:t>
      </w:r>
      <w:r w:rsidRPr="00435F54">
        <w:rPr>
          <w:rFonts w:hint="cs"/>
          <w:sz w:val="26"/>
          <w:szCs w:val="26"/>
          <w:rtl/>
        </w:rPr>
        <w:softHyphen/>
        <w:t>هاي آتش نشاني ندارد.</w:t>
      </w:r>
    </w:p>
    <w:p w:rsidR="00ED23FF" w:rsidRPr="00435F54" w:rsidRDefault="00ED23FF" w:rsidP="00023BBC">
      <w:pPr>
        <w:pStyle w:val="2"/>
        <w:numPr>
          <w:ilvl w:val="0"/>
          <w:numId w:val="35"/>
        </w:numPr>
        <w:spacing w:before="240" w:beforeAutospacing="0" w:line="360" w:lineRule="auto"/>
        <w:jc w:val="both"/>
        <w:rPr>
          <w:b/>
          <w:bCs/>
          <w:sz w:val="26"/>
          <w:szCs w:val="26"/>
          <w:rtl/>
        </w:rPr>
      </w:pPr>
      <w:r w:rsidRPr="00435F54">
        <w:rPr>
          <w:rFonts w:hint="cs"/>
          <w:b/>
          <w:bCs/>
          <w:sz w:val="26"/>
          <w:szCs w:val="26"/>
          <w:rtl/>
        </w:rPr>
        <w:t>وظايف كارگروه:</w:t>
      </w:r>
    </w:p>
    <w:p w:rsidR="00ED23FF" w:rsidRPr="00435F54" w:rsidRDefault="00BC0D14" w:rsidP="007F3859">
      <w:pPr>
        <w:pStyle w:val="2"/>
        <w:numPr>
          <w:ilvl w:val="0"/>
          <w:numId w:val="21"/>
        </w:numPr>
        <w:spacing w:before="240" w:beforeAutospacing="0" w:line="360" w:lineRule="auto"/>
        <w:jc w:val="both"/>
        <w:rPr>
          <w:sz w:val="26"/>
          <w:szCs w:val="26"/>
        </w:rPr>
      </w:pPr>
      <w:r w:rsidRPr="00435F54">
        <w:rPr>
          <w:rFonts w:hint="cs"/>
          <w:sz w:val="26"/>
          <w:szCs w:val="26"/>
          <w:rtl/>
        </w:rPr>
        <w:t xml:space="preserve"> بررسي و نظارت بر فرآيند خريد </w:t>
      </w:r>
      <w:r w:rsidR="00B4764C" w:rsidRPr="00435F54">
        <w:rPr>
          <w:rFonts w:hint="cs"/>
          <w:sz w:val="26"/>
          <w:szCs w:val="26"/>
          <w:rtl/>
        </w:rPr>
        <w:t>كف</w:t>
      </w:r>
      <w:r w:rsidRPr="00435F54">
        <w:rPr>
          <w:rFonts w:hint="cs"/>
          <w:sz w:val="26"/>
          <w:szCs w:val="26"/>
          <w:rtl/>
        </w:rPr>
        <w:t xml:space="preserve"> طبق دستورالعمل تدوين شده</w:t>
      </w:r>
      <w:r w:rsidR="00ED23FF" w:rsidRPr="00435F54">
        <w:rPr>
          <w:rFonts w:hint="cs"/>
          <w:sz w:val="26"/>
          <w:szCs w:val="26"/>
          <w:rtl/>
        </w:rPr>
        <w:t xml:space="preserve"> در كليه مراحل</w:t>
      </w:r>
    </w:p>
    <w:p w:rsidR="00747DEC" w:rsidRPr="00435F54" w:rsidRDefault="00ED23FF" w:rsidP="002572C4">
      <w:pPr>
        <w:pStyle w:val="2"/>
        <w:numPr>
          <w:ilvl w:val="0"/>
          <w:numId w:val="21"/>
        </w:numPr>
        <w:spacing w:beforeAutospacing="0" w:line="360" w:lineRule="auto"/>
        <w:jc w:val="both"/>
        <w:rPr>
          <w:sz w:val="26"/>
          <w:szCs w:val="26"/>
          <w:rtl/>
        </w:rPr>
      </w:pPr>
      <w:r w:rsidRPr="00435F54">
        <w:rPr>
          <w:rFonts w:hint="cs"/>
          <w:sz w:val="26"/>
          <w:szCs w:val="26"/>
          <w:rtl/>
        </w:rPr>
        <w:t>حضور در هنگام انجام تست ميداني نمونه</w:t>
      </w:r>
      <w:r w:rsidRPr="00435F54">
        <w:rPr>
          <w:rFonts w:hint="cs"/>
          <w:sz w:val="26"/>
          <w:szCs w:val="26"/>
          <w:rtl/>
        </w:rPr>
        <w:softHyphen/>
        <w:t>ها در آزمايشگاه همكار سازمان ملي استاندارد</w:t>
      </w:r>
      <w:r w:rsidR="00BC0D14" w:rsidRPr="00435F54">
        <w:rPr>
          <w:rFonts w:hint="cs"/>
          <w:sz w:val="26"/>
          <w:szCs w:val="26"/>
          <w:rtl/>
        </w:rPr>
        <w:t xml:space="preserve"> </w:t>
      </w:r>
    </w:p>
    <w:p w:rsidR="00E40F96" w:rsidRPr="00813CF6" w:rsidRDefault="00E40F96" w:rsidP="002572C4">
      <w:pPr>
        <w:pStyle w:val="Heading1"/>
        <w:spacing w:line="360" w:lineRule="auto"/>
        <w:jc w:val="both"/>
        <w:rPr>
          <w:rFonts w:ascii="2 Titr" w:hAnsi="2 Titr"/>
          <w:sz w:val="30"/>
          <w:lang w:bidi="fa-IR"/>
        </w:rPr>
      </w:pPr>
      <w:bookmarkStart w:id="27" w:name="_Toc467671187"/>
      <w:r w:rsidRPr="00813CF6">
        <w:rPr>
          <w:rFonts w:ascii="2 Titr" w:hAnsi="2 Titr"/>
          <w:sz w:val="30"/>
          <w:rtl/>
          <w:lang w:bidi="fa-IR"/>
        </w:rPr>
        <w:lastRenderedPageBreak/>
        <w:t xml:space="preserve">انواع </w:t>
      </w:r>
      <w:r w:rsidR="00B4764C" w:rsidRPr="00813CF6">
        <w:rPr>
          <w:rFonts w:ascii="2 Titr" w:hAnsi="2 Titr"/>
          <w:sz w:val="30"/>
          <w:rtl/>
          <w:lang w:bidi="fa-IR"/>
        </w:rPr>
        <w:t>كف</w:t>
      </w:r>
      <w:r w:rsidRPr="00813CF6">
        <w:rPr>
          <w:rFonts w:ascii="2 Titr" w:hAnsi="2 Titr"/>
          <w:sz w:val="30"/>
          <w:rtl/>
          <w:lang w:bidi="fa-IR"/>
        </w:rPr>
        <w:t xml:space="preserve"> :</w:t>
      </w:r>
      <w:bookmarkEnd w:id="27"/>
    </w:p>
    <w:p w:rsidR="00E40F96" w:rsidRPr="00435F54" w:rsidRDefault="005F18A1" w:rsidP="005F18A1">
      <w:pPr>
        <w:pStyle w:val="NormalWeb"/>
        <w:bidi/>
        <w:spacing w:before="0" w:beforeAutospacing="0" w:after="0" w:afterAutospacing="0" w:line="360" w:lineRule="auto"/>
        <w:ind w:left="27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   </w:t>
      </w:r>
      <w:r w:rsidR="00E40F96" w:rsidRPr="00435F54">
        <w:rPr>
          <w:rFonts w:cs="B Nazanin"/>
          <w:sz w:val="26"/>
          <w:szCs w:val="26"/>
          <w:rtl/>
        </w:rPr>
        <w:t xml:space="preserve">رایج ترین انواع مایع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E40F96" w:rsidRPr="00435F54">
        <w:rPr>
          <w:rFonts w:cs="B Nazanin"/>
          <w:sz w:val="26"/>
          <w:szCs w:val="26"/>
          <w:rtl/>
        </w:rPr>
        <w:t xml:space="preserve"> که امروزه در صنعت آتش نشانی استفاده می</w:t>
      </w:r>
      <w:r w:rsidR="009C53C7" w:rsidRPr="00435F54">
        <w:rPr>
          <w:rFonts w:cs="B Nazanin" w:hint="cs"/>
          <w:sz w:val="26"/>
          <w:szCs w:val="26"/>
          <w:rtl/>
        </w:rPr>
        <w:softHyphen/>
      </w:r>
      <w:r w:rsidR="00E40F96" w:rsidRPr="00435F54">
        <w:rPr>
          <w:rFonts w:cs="B Nazanin"/>
          <w:sz w:val="26"/>
          <w:szCs w:val="26"/>
          <w:rtl/>
        </w:rPr>
        <w:t>شوند عبارتند از :</w:t>
      </w:r>
    </w:p>
    <w:p w:rsidR="00E40F96" w:rsidRPr="00435F54" w:rsidRDefault="00E40F96" w:rsidP="005F18A1">
      <w:pPr>
        <w:pStyle w:val="NormalWeb"/>
        <w:bidi/>
        <w:spacing w:before="0" w:beforeAutospacing="0" w:after="0" w:afterAutospacing="0" w:line="276" w:lineRule="auto"/>
        <w:ind w:left="1161" w:hanging="284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/>
          <w:sz w:val="26"/>
          <w:szCs w:val="26"/>
          <w:rtl/>
        </w:rPr>
        <w:t xml:space="preserve">۱-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پروتئینی</w:t>
      </w:r>
    </w:p>
    <w:p w:rsidR="00E40F96" w:rsidRPr="00435F54" w:rsidRDefault="00E40F96" w:rsidP="005F18A1">
      <w:pPr>
        <w:pStyle w:val="NormalWeb"/>
        <w:bidi/>
        <w:spacing w:before="0" w:beforeAutospacing="0" w:after="0" w:afterAutospacing="0" w:line="276" w:lineRule="auto"/>
        <w:ind w:left="1161" w:hanging="284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/>
          <w:sz w:val="26"/>
          <w:szCs w:val="26"/>
          <w:rtl/>
        </w:rPr>
        <w:t xml:space="preserve">۲-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فلوئوروپروتئین</w:t>
      </w:r>
    </w:p>
    <w:p w:rsidR="00E40F96" w:rsidRPr="00435F54" w:rsidRDefault="00E40F96" w:rsidP="005F18A1">
      <w:pPr>
        <w:pStyle w:val="NormalWeb"/>
        <w:bidi/>
        <w:spacing w:before="0" w:beforeAutospacing="0" w:after="0" w:afterAutospacing="0" w:line="276" w:lineRule="auto"/>
        <w:ind w:left="1161" w:hanging="284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/>
          <w:sz w:val="26"/>
          <w:szCs w:val="26"/>
          <w:rtl/>
        </w:rPr>
        <w:t xml:space="preserve">۳-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فیلم ساز فلوئوروپروتئین</w:t>
      </w:r>
    </w:p>
    <w:p w:rsidR="00E40F96" w:rsidRPr="00435F54" w:rsidRDefault="00E40F96" w:rsidP="005F18A1">
      <w:pPr>
        <w:pStyle w:val="NormalWeb"/>
        <w:bidi/>
        <w:spacing w:before="0" w:beforeAutospacing="0" w:after="0" w:afterAutospacing="0" w:line="276" w:lineRule="auto"/>
        <w:ind w:left="1161" w:hanging="284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/>
          <w:sz w:val="26"/>
          <w:szCs w:val="26"/>
          <w:rtl/>
        </w:rPr>
        <w:t xml:space="preserve">۴-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فیلم ساز آب دار</w:t>
      </w:r>
    </w:p>
    <w:p w:rsidR="00E40F96" w:rsidRPr="00435F54" w:rsidRDefault="00E40F96" w:rsidP="005F18A1">
      <w:pPr>
        <w:pStyle w:val="NormalWeb"/>
        <w:bidi/>
        <w:spacing w:before="0" w:beforeAutospacing="0" w:after="0" w:afterAutospacing="0" w:line="276" w:lineRule="auto"/>
        <w:ind w:left="1161" w:hanging="284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/>
          <w:sz w:val="26"/>
          <w:szCs w:val="26"/>
          <w:rtl/>
        </w:rPr>
        <w:t xml:space="preserve">۵-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فیلم ساز آب دار مقاوم در برابر الکل</w:t>
      </w:r>
    </w:p>
    <w:p w:rsidR="00E40F96" w:rsidRDefault="00E40F96" w:rsidP="005F18A1">
      <w:pPr>
        <w:pStyle w:val="NormalWeb"/>
        <w:bidi/>
        <w:spacing w:before="0" w:beforeAutospacing="0" w:after="0" w:afterAutospacing="0" w:line="276" w:lineRule="auto"/>
        <w:ind w:left="1161" w:hanging="284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/>
          <w:sz w:val="26"/>
          <w:szCs w:val="26"/>
          <w:rtl/>
        </w:rPr>
        <w:t xml:space="preserve">۶-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مقاوم در برابر الکل با انبساط متوسط و بالا</w:t>
      </w:r>
    </w:p>
    <w:p w:rsidR="005F18A1" w:rsidRPr="005F18A1" w:rsidRDefault="005F18A1" w:rsidP="005F18A1">
      <w:pPr>
        <w:pStyle w:val="NormalWeb"/>
        <w:bidi/>
        <w:spacing w:before="0" w:beforeAutospacing="0" w:after="0" w:afterAutospacing="0" w:line="360" w:lineRule="auto"/>
        <w:ind w:left="1161" w:hanging="284"/>
        <w:jc w:val="both"/>
        <w:rPr>
          <w:rFonts w:cs="B Nazanin"/>
          <w:sz w:val="10"/>
          <w:szCs w:val="10"/>
          <w:rtl/>
        </w:rPr>
      </w:pPr>
    </w:p>
    <w:p w:rsidR="00E40F96" w:rsidRPr="00435F54" w:rsidRDefault="00B4764C" w:rsidP="004C4C90">
      <w:pPr>
        <w:pStyle w:val="NormalWeb"/>
        <w:numPr>
          <w:ilvl w:val="0"/>
          <w:numId w:val="17"/>
        </w:numPr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</w:rPr>
      </w:pPr>
      <w:r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>كف</w:t>
      </w:r>
      <w:r w:rsidR="00E40F96"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 xml:space="preserve"> پروتئینی</w:t>
      </w:r>
      <w:r w:rsidR="00E40F96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>:</w:t>
      </w:r>
      <w:r w:rsidR="00E40F96" w:rsidRPr="00435F54">
        <w:rPr>
          <w:rFonts w:cs="B Nazanin"/>
          <w:sz w:val="26"/>
          <w:szCs w:val="26"/>
        </w:rPr>
        <w:t xml:space="preserve"> </w:t>
      </w:r>
    </w:p>
    <w:p w:rsidR="00E40F96" w:rsidRDefault="00BC2941" w:rsidP="004C4C90">
      <w:pPr>
        <w:pStyle w:val="ListParagraph"/>
        <w:widowControl w:val="0"/>
        <w:spacing w:after="0" w:line="360" w:lineRule="auto"/>
        <w:ind w:left="64"/>
        <w:jc w:val="both"/>
        <w:rPr>
          <w:rFonts w:ascii="Morva_New_Tree" w:hAnsi="Morva_New_Tree" w:cs="B Nazanin"/>
          <w:sz w:val="26"/>
          <w:szCs w:val="26"/>
          <w:rtl/>
        </w:rPr>
      </w:pPr>
      <w:r w:rsidRPr="00435F54">
        <w:rPr>
          <w:rFonts w:ascii="B Nazanin" w:cs="B Nazanin" w:hint="cs"/>
          <w:sz w:val="26"/>
          <w:szCs w:val="26"/>
          <w:rtl/>
        </w:rPr>
        <w:t>نوعی</w:t>
      </w:r>
      <w:r w:rsidRPr="00435F54">
        <w:rPr>
          <w:rFonts w:ascii="B Nazanin" w:cs="B Nazanin"/>
          <w:sz w:val="26"/>
          <w:szCs w:val="26"/>
        </w:rPr>
        <w:t xml:space="preserve"> </w:t>
      </w:r>
      <w:r w:rsidRPr="00435F54">
        <w:rPr>
          <w:rFonts w:ascii="B Nazanin" w:cs="B Nazanin" w:hint="cs"/>
          <w:sz w:val="26"/>
          <w:szCs w:val="26"/>
          <w:rtl/>
        </w:rPr>
        <w:t>از</w:t>
      </w:r>
      <w:r w:rsidRPr="00435F54">
        <w:rPr>
          <w:rFonts w:ascii="B Nazanin" w:cs="B Nazanin"/>
          <w:sz w:val="26"/>
          <w:szCs w:val="26"/>
        </w:rPr>
        <w:t xml:space="preserve"> </w:t>
      </w:r>
      <w:r w:rsidRPr="00435F54">
        <w:rPr>
          <w:rFonts w:ascii="B Nazanin" w:cs="B Nazanin" w:hint="cs"/>
          <w:sz w:val="26"/>
          <w:szCs w:val="26"/>
          <w:rtl/>
        </w:rPr>
        <w:t>کنسانتره</w:t>
      </w:r>
      <w:r w:rsidRPr="00435F54">
        <w:rPr>
          <w:rFonts w:ascii="B Nazanin" w:cs="B Nazanin"/>
          <w:sz w:val="26"/>
          <w:szCs w:val="26"/>
        </w:rPr>
        <w:t xml:space="preserve"> </w:t>
      </w:r>
      <w:r w:rsidR="00B4764C" w:rsidRPr="00435F54">
        <w:rPr>
          <w:rFonts w:ascii="B Nazanin" w:cs="B Nazanin" w:hint="cs"/>
          <w:sz w:val="26"/>
          <w:szCs w:val="26"/>
          <w:rtl/>
        </w:rPr>
        <w:t>كف</w:t>
      </w:r>
      <w:r w:rsidRPr="00435F54">
        <w:rPr>
          <w:rFonts w:ascii="B Nazanin" w:cs="B Nazanin"/>
          <w:sz w:val="26"/>
          <w:szCs w:val="26"/>
        </w:rPr>
        <w:t xml:space="preserve"> </w:t>
      </w:r>
      <w:r w:rsidRPr="00435F54">
        <w:rPr>
          <w:rFonts w:ascii="B Nazanin" w:cs="B Nazanin" w:hint="cs"/>
          <w:sz w:val="26"/>
          <w:szCs w:val="26"/>
          <w:rtl/>
        </w:rPr>
        <w:t>که</w:t>
      </w:r>
      <w:r w:rsidRPr="00435F54">
        <w:rPr>
          <w:rFonts w:ascii="B Nazanin" w:cs="B Nazanin"/>
          <w:sz w:val="26"/>
          <w:szCs w:val="26"/>
        </w:rPr>
        <w:t xml:space="preserve"> </w:t>
      </w:r>
      <w:r w:rsidRPr="00435F54">
        <w:rPr>
          <w:rFonts w:ascii="B Nazanin" w:cs="B Nazanin" w:hint="cs"/>
          <w:sz w:val="26"/>
          <w:szCs w:val="26"/>
          <w:rtl/>
        </w:rPr>
        <w:t>از هيدروليز مواد</w:t>
      </w:r>
      <w:r w:rsidRPr="00435F54">
        <w:rPr>
          <w:rFonts w:ascii="B Nazanin" w:cs="B Nazanin"/>
          <w:sz w:val="26"/>
          <w:szCs w:val="26"/>
        </w:rPr>
        <w:t xml:space="preserve"> </w:t>
      </w:r>
      <w:r w:rsidRPr="00435F54">
        <w:rPr>
          <w:rFonts w:ascii="B Nazanin" w:cs="B Nazanin" w:hint="cs"/>
          <w:sz w:val="26"/>
          <w:szCs w:val="26"/>
          <w:rtl/>
        </w:rPr>
        <w:t>پروتئینی</w:t>
      </w:r>
      <w:r w:rsidRPr="00435F54">
        <w:rPr>
          <w:rFonts w:ascii="B Nazanin" w:cs="B Nazanin"/>
          <w:sz w:val="26"/>
          <w:szCs w:val="26"/>
        </w:rPr>
        <w:t xml:space="preserve"> </w:t>
      </w:r>
      <w:r w:rsidRPr="00435F54">
        <w:rPr>
          <w:rFonts w:ascii="B Nazanin" w:cs="B Nazanin" w:hint="cs"/>
          <w:sz w:val="26"/>
          <w:szCs w:val="26"/>
          <w:rtl/>
        </w:rPr>
        <w:t>تولید</w:t>
      </w:r>
      <w:r w:rsidRPr="00435F54">
        <w:rPr>
          <w:rFonts w:ascii="B Nazanin" w:cs="B Nazanin"/>
          <w:sz w:val="26"/>
          <w:szCs w:val="26"/>
        </w:rPr>
        <w:t xml:space="preserve"> </w:t>
      </w:r>
      <w:r w:rsidRPr="00435F54">
        <w:rPr>
          <w:rFonts w:ascii="B Nazanin" w:cs="B Nazanin" w:hint="cs"/>
          <w:sz w:val="26"/>
          <w:szCs w:val="26"/>
          <w:rtl/>
        </w:rPr>
        <w:t>می</w:t>
      </w:r>
      <w:r w:rsidR="009F3F88" w:rsidRPr="00435F54">
        <w:rPr>
          <w:rFonts w:ascii="B Nazanin" w:cs="B Nazanin"/>
          <w:sz w:val="26"/>
          <w:szCs w:val="26"/>
          <w:rtl/>
        </w:rPr>
        <w:softHyphen/>
      </w:r>
      <w:r w:rsidRPr="00435F54">
        <w:rPr>
          <w:rFonts w:ascii="B Nazanin" w:cs="B Nazanin" w:hint="cs"/>
          <w:sz w:val="26"/>
          <w:szCs w:val="26"/>
          <w:rtl/>
        </w:rPr>
        <w:t>شود</w:t>
      </w:r>
      <w:r w:rsidRPr="00435F54">
        <w:rPr>
          <w:rFonts w:ascii="B Nazanin" w:cs="B Nazanin"/>
          <w:sz w:val="26"/>
          <w:szCs w:val="26"/>
        </w:rPr>
        <w:t>.</w:t>
      </w:r>
      <w:r w:rsidR="00E40F96" w:rsidRPr="00435F54">
        <w:rPr>
          <w:rFonts w:ascii="Times New Roman" w:hAnsi="Times New Roman" w:cs="Times New Roman" w:hint="cs"/>
          <w:sz w:val="26"/>
          <w:szCs w:val="26"/>
          <w:rtl/>
        </w:rPr>
        <w:t> </w:t>
      </w:r>
      <w:r w:rsidR="00E40F96" w:rsidRPr="00435F54">
        <w:rPr>
          <w:rFonts w:cs="B Nazanin" w:hint="cs"/>
          <w:sz w:val="26"/>
          <w:szCs w:val="26"/>
          <w:rtl/>
        </w:rPr>
        <w:t>این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B4764C" w:rsidRPr="00435F54">
        <w:rPr>
          <w:rFonts w:cs="B Nazanin" w:hint="cs"/>
          <w:sz w:val="26"/>
          <w:szCs w:val="26"/>
          <w:rtl/>
        </w:rPr>
        <w:t>كف</w:t>
      </w:r>
      <w:r w:rsidR="00E40F96" w:rsidRPr="00435F54">
        <w:rPr>
          <w:rFonts w:cs="B Nazanin"/>
          <w:sz w:val="26"/>
          <w:szCs w:val="26"/>
          <w:rtl/>
        </w:rPr>
        <w:softHyphen/>
      </w:r>
      <w:r w:rsidR="00E40F96" w:rsidRPr="00435F54">
        <w:rPr>
          <w:rFonts w:cs="B Nazanin" w:hint="cs"/>
          <w:sz w:val="26"/>
          <w:szCs w:val="26"/>
          <w:rtl/>
        </w:rPr>
        <w:t>ها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پوششی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همگن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و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پایدار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تولید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كرده،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آتش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را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به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کندی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خاموش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می</w:t>
      </w:r>
      <w:r w:rsidR="00E40F96" w:rsidRPr="00435F54">
        <w:rPr>
          <w:rFonts w:cs="B Nazanin"/>
          <w:sz w:val="26"/>
          <w:szCs w:val="26"/>
          <w:rtl/>
        </w:rPr>
        <w:softHyphen/>
      </w:r>
      <w:r w:rsidR="00E40F96" w:rsidRPr="00435F54">
        <w:rPr>
          <w:rFonts w:cs="B Nazanin" w:hint="cs"/>
          <w:sz w:val="26"/>
          <w:szCs w:val="26"/>
          <w:rtl/>
        </w:rPr>
        <w:t>کنند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و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به</w:t>
      </w:r>
      <w:r w:rsidR="00E40F96" w:rsidRPr="00435F54">
        <w:rPr>
          <w:rFonts w:cs="B Nazanin"/>
          <w:sz w:val="26"/>
          <w:szCs w:val="26"/>
          <w:rtl/>
        </w:rPr>
        <w:t xml:space="preserve"> </w:t>
      </w:r>
      <w:r w:rsidR="00E40F96" w:rsidRPr="00435F54">
        <w:rPr>
          <w:rFonts w:cs="B Nazanin" w:hint="cs"/>
          <w:sz w:val="26"/>
          <w:szCs w:val="26"/>
          <w:rtl/>
        </w:rPr>
        <w:t>لح</w:t>
      </w:r>
      <w:r w:rsidR="00E40F96" w:rsidRPr="00435F54">
        <w:rPr>
          <w:rFonts w:cs="B Nazanin"/>
          <w:sz w:val="26"/>
          <w:szCs w:val="26"/>
          <w:rtl/>
        </w:rPr>
        <w:t>اظ اقتصادی نیز به صرفه هستند.</w:t>
      </w:r>
      <w:r w:rsidR="00E40F96" w:rsidRPr="00435F54">
        <w:rPr>
          <w:rFonts w:cs="B Nazanin" w:hint="cs"/>
          <w:sz w:val="26"/>
          <w:szCs w:val="26"/>
          <w:rtl/>
        </w:rPr>
        <w:t xml:space="preserve">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E40F96" w:rsidRPr="00435F54">
        <w:rPr>
          <w:rFonts w:cs="B Nazanin" w:hint="cs"/>
          <w:sz w:val="26"/>
          <w:szCs w:val="26"/>
          <w:rtl/>
        </w:rPr>
        <w:softHyphen/>
      </w:r>
      <w:r w:rsidR="00E40F96" w:rsidRPr="00435F54">
        <w:rPr>
          <w:rFonts w:cs="B Nazanin"/>
          <w:sz w:val="26"/>
          <w:szCs w:val="26"/>
          <w:rtl/>
        </w:rPr>
        <w:t>های پروتئینی معمولی را می</w:t>
      </w:r>
      <w:r w:rsidR="00E40F96" w:rsidRPr="00435F54">
        <w:rPr>
          <w:rFonts w:cs="B Nazanin" w:hint="cs"/>
          <w:sz w:val="26"/>
          <w:szCs w:val="26"/>
          <w:rtl/>
        </w:rPr>
        <w:softHyphen/>
      </w:r>
      <w:r w:rsidR="00E40F96" w:rsidRPr="00435F54">
        <w:rPr>
          <w:rFonts w:cs="B Nazanin"/>
          <w:sz w:val="26"/>
          <w:szCs w:val="26"/>
          <w:rtl/>
        </w:rPr>
        <w:t>توان با آب دریا و یا آب معمولی استفاده کرد.</w:t>
      </w:r>
      <w:r w:rsidR="00FF48DB" w:rsidRPr="00435F54">
        <w:rPr>
          <w:rFonts w:cs="B Nazanin" w:hint="cs"/>
          <w:sz w:val="26"/>
          <w:szCs w:val="26"/>
          <w:rtl/>
        </w:rPr>
        <w:t xml:space="preserve"> </w:t>
      </w:r>
      <w:r w:rsidR="00E40F96" w:rsidRPr="00435F54">
        <w:rPr>
          <w:rFonts w:cs="B Nazanin"/>
          <w:sz w:val="26"/>
          <w:szCs w:val="26"/>
          <w:rtl/>
        </w:rPr>
        <w:t xml:space="preserve">این نوع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E40F96" w:rsidRPr="00435F54">
        <w:rPr>
          <w:rFonts w:cs="B Nazanin"/>
          <w:sz w:val="26"/>
          <w:szCs w:val="26"/>
          <w:rtl/>
        </w:rPr>
        <w:t xml:space="preserve"> حتما</w:t>
      </w:r>
      <w:r w:rsidR="00E40F96" w:rsidRPr="00435F54">
        <w:rPr>
          <w:rFonts w:cs="B Nazanin" w:hint="cs"/>
          <w:sz w:val="26"/>
          <w:szCs w:val="26"/>
          <w:rtl/>
        </w:rPr>
        <w:t>ً</w:t>
      </w:r>
      <w:r w:rsidRPr="00435F54">
        <w:rPr>
          <w:rFonts w:cs="B Nazanin" w:hint="cs"/>
          <w:sz w:val="26"/>
          <w:szCs w:val="26"/>
          <w:rtl/>
        </w:rPr>
        <w:t xml:space="preserve"> </w:t>
      </w:r>
      <w:r w:rsidR="00E40F96" w:rsidRPr="00435F54">
        <w:rPr>
          <w:rFonts w:cs="B Nazanin"/>
          <w:sz w:val="26"/>
          <w:szCs w:val="26"/>
          <w:rtl/>
        </w:rPr>
        <w:t>باید با هوا مخلوط شده و به صورت کف</w:t>
      </w:r>
      <w:r w:rsidR="00E40F96" w:rsidRPr="00435F54">
        <w:rPr>
          <w:rFonts w:cs="B Nazanin" w:hint="cs"/>
          <w:sz w:val="26"/>
          <w:szCs w:val="26"/>
          <w:rtl/>
        </w:rPr>
        <w:t>،</w:t>
      </w:r>
      <w:r w:rsidR="00E40F96" w:rsidRPr="00435F54">
        <w:rPr>
          <w:rFonts w:cs="B Nazanin"/>
          <w:sz w:val="26"/>
          <w:szCs w:val="26"/>
          <w:rtl/>
        </w:rPr>
        <w:t xml:space="preserve"> حاوی هوا بکار رود.</w:t>
      </w:r>
    </w:p>
    <w:p w:rsidR="005F18A1" w:rsidRPr="005F18A1" w:rsidRDefault="005F18A1" w:rsidP="004C4C90">
      <w:pPr>
        <w:pStyle w:val="ListParagraph"/>
        <w:widowControl w:val="0"/>
        <w:spacing w:after="0" w:line="360" w:lineRule="auto"/>
        <w:ind w:left="64"/>
        <w:jc w:val="both"/>
        <w:rPr>
          <w:rFonts w:ascii="Morva_New_Tree" w:hAnsi="Morva_New_Tree" w:cs="B Nazanin"/>
          <w:sz w:val="10"/>
          <w:szCs w:val="10"/>
          <w:rtl/>
        </w:rPr>
      </w:pPr>
    </w:p>
    <w:p w:rsidR="0058117A" w:rsidRPr="00435F54" w:rsidRDefault="00B4764C" w:rsidP="004C4C90">
      <w:pPr>
        <w:pStyle w:val="NormalWeb"/>
        <w:numPr>
          <w:ilvl w:val="0"/>
          <w:numId w:val="17"/>
        </w:numPr>
        <w:bidi/>
        <w:spacing w:before="0" w:beforeAutospacing="0" w:after="0" w:afterAutospacing="0" w:line="360" w:lineRule="auto"/>
        <w:jc w:val="both"/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</w:pPr>
      <w:r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>كف</w:t>
      </w:r>
      <w:r w:rsidR="0058117A"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 xml:space="preserve"> فلوئوروپرتئینی</w:t>
      </w:r>
      <w:r w:rsidR="0058117A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>:</w:t>
      </w:r>
      <w:r w:rsidR="0058117A" w:rsidRPr="00435F54">
        <w:rPr>
          <w:rStyle w:val="FootnoteReference"/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footnoteReference w:id="1"/>
      </w:r>
      <w:r w:rsidR="00706CFB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 xml:space="preserve"> (</w:t>
      </w:r>
      <w:r w:rsidR="00706CFB" w:rsidRPr="00435F54">
        <w:rPr>
          <w:sz w:val="26"/>
          <w:szCs w:val="26"/>
        </w:rPr>
        <w:t>FP</w:t>
      </w:r>
      <w:r w:rsidR="00706CFB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>)</w:t>
      </w:r>
    </w:p>
    <w:p w:rsidR="0058117A" w:rsidRDefault="00243E8C" w:rsidP="004C4C90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</w:rPr>
      </w:pP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کنسانتره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="00B4764C" w:rsidRPr="00435F54">
        <w:rPr>
          <w:rFonts w:ascii="B Nazanin" w:eastAsia="Calibri" w:cs="B Nazanin" w:hint="cs"/>
          <w:sz w:val="26"/>
          <w:szCs w:val="26"/>
          <w:rtl/>
          <w:lang w:bidi="fa-IR"/>
        </w:rPr>
        <w:t>كف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 xml:space="preserve"> پروتئینی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که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به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آن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مواد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فعال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سطحی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حاوي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فلوئور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اضافه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شده</w:t>
      </w:r>
      <w:r w:rsidRPr="00435F54">
        <w:rPr>
          <w:rFonts w:ascii="B Nazanin" w:eastAsia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 w:hint="cs"/>
          <w:sz w:val="26"/>
          <w:szCs w:val="26"/>
          <w:rtl/>
          <w:lang w:bidi="fa-IR"/>
        </w:rPr>
        <w:t>است</w:t>
      </w:r>
      <w:r w:rsidRPr="00435F54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435F54">
        <w:rPr>
          <w:rFonts w:ascii="B Nazanin" w:eastAsia="Calibri" w:cs="B Nazanin"/>
          <w:sz w:val="26"/>
          <w:szCs w:val="26"/>
          <w:lang w:bidi="fa-IR"/>
        </w:rPr>
        <w:t>.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58117A" w:rsidRPr="00435F54">
        <w:rPr>
          <w:rFonts w:cs="B Nazanin"/>
          <w:sz w:val="26"/>
          <w:szCs w:val="26"/>
          <w:rtl/>
        </w:rPr>
        <w:t xml:space="preserve"> فلوئوروپرتئینی دارای مقاومت عالی در برابر حرارت</w:t>
      </w:r>
      <w:r w:rsidR="0058117A" w:rsidRPr="00435F54">
        <w:rPr>
          <w:rFonts w:cs="B Nazanin"/>
          <w:sz w:val="26"/>
          <w:szCs w:val="26"/>
        </w:rPr>
        <w:t xml:space="preserve"> </w:t>
      </w:r>
      <w:r w:rsidR="0058117A" w:rsidRPr="00435F54">
        <w:rPr>
          <w:rFonts w:cs="B Nazanin"/>
          <w:sz w:val="26"/>
          <w:szCs w:val="26"/>
          <w:rtl/>
        </w:rPr>
        <w:t>بوده و ضمن آنکه از اشتعال مجدد جلوگیری می</w:t>
      </w:r>
      <w:r w:rsidR="00E87ACD" w:rsidRPr="00435F54">
        <w:rPr>
          <w:rFonts w:cs="B Nazanin" w:hint="cs"/>
          <w:sz w:val="26"/>
          <w:szCs w:val="26"/>
          <w:rtl/>
        </w:rPr>
        <w:softHyphen/>
      </w:r>
      <w:r w:rsidR="0058117A" w:rsidRPr="00435F54">
        <w:rPr>
          <w:rFonts w:cs="B Nazanin"/>
          <w:sz w:val="26"/>
          <w:szCs w:val="26"/>
          <w:rtl/>
        </w:rPr>
        <w:t>کند،</w:t>
      </w:r>
      <w:r w:rsidR="0035512D" w:rsidRPr="00435F54">
        <w:rPr>
          <w:rFonts w:cs="B Nazanin" w:hint="cs"/>
          <w:sz w:val="26"/>
          <w:szCs w:val="26"/>
          <w:rtl/>
        </w:rPr>
        <w:t xml:space="preserve"> </w:t>
      </w:r>
      <w:r w:rsidR="0058117A" w:rsidRPr="00435F54">
        <w:rPr>
          <w:rFonts w:cs="B Nazanin"/>
          <w:sz w:val="26"/>
          <w:szCs w:val="26"/>
          <w:rtl/>
        </w:rPr>
        <w:t>برای اطفا حریق سوخت های</w:t>
      </w:r>
      <w:r w:rsidR="0058117A" w:rsidRPr="00435F54">
        <w:rPr>
          <w:rFonts w:cs="B Nazanin"/>
          <w:sz w:val="26"/>
          <w:szCs w:val="26"/>
        </w:rPr>
        <w:t xml:space="preserve"> </w:t>
      </w:r>
      <w:r w:rsidR="0058117A" w:rsidRPr="00435F54">
        <w:rPr>
          <w:rFonts w:cs="B Nazanin"/>
          <w:sz w:val="26"/>
          <w:szCs w:val="26"/>
          <w:rtl/>
        </w:rPr>
        <w:t>هیدروکربنی و افزودنی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="0058117A" w:rsidRPr="00435F54">
        <w:rPr>
          <w:rFonts w:cs="B Nazanin"/>
          <w:sz w:val="26"/>
          <w:szCs w:val="26"/>
          <w:rtl/>
        </w:rPr>
        <w:t>های اکسیژنه نیز به کار می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="0058117A" w:rsidRPr="00435F54">
        <w:rPr>
          <w:rFonts w:cs="B Nazanin"/>
          <w:sz w:val="26"/>
          <w:szCs w:val="26"/>
          <w:rtl/>
        </w:rPr>
        <w:t>روند.</w:t>
      </w:r>
      <w:r w:rsidRPr="00435F54">
        <w:rPr>
          <w:rFonts w:cs="B Nazanin" w:hint="cs"/>
          <w:sz w:val="26"/>
          <w:szCs w:val="26"/>
          <w:rtl/>
        </w:rPr>
        <w:t xml:space="preserve">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58117A" w:rsidRPr="00435F54">
        <w:rPr>
          <w:rFonts w:cs="B Nazanin"/>
          <w:sz w:val="26"/>
          <w:szCs w:val="26"/>
          <w:rtl/>
        </w:rPr>
        <w:t xml:space="preserve"> های</w:t>
      </w:r>
      <w:r w:rsidR="0058117A" w:rsidRPr="00435F54">
        <w:rPr>
          <w:rFonts w:cs="B Nazanin"/>
          <w:sz w:val="26"/>
          <w:szCs w:val="26"/>
        </w:rPr>
        <w:t xml:space="preserve"> </w:t>
      </w:r>
      <w:r w:rsidR="0058117A" w:rsidRPr="00435F54">
        <w:rPr>
          <w:rFonts w:cs="B Nazanin"/>
          <w:sz w:val="26"/>
          <w:szCs w:val="26"/>
          <w:rtl/>
        </w:rPr>
        <w:t>فلوئورپرتئینی را می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="0058117A" w:rsidRPr="00435F54">
        <w:rPr>
          <w:rFonts w:cs="B Nazanin"/>
          <w:sz w:val="26"/>
          <w:szCs w:val="26"/>
          <w:rtl/>
        </w:rPr>
        <w:t>توان با آب دریا یا آب معمولی</w:t>
      </w:r>
      <w:r w:rsidR="0058117A" w:rsidRPr="00435F54">
        <w:rPr>
          <w:rFonts w:hint="cs"/>
          <w:sz w:val="26"/>
          <w:szCs w:val="26"/>
          <w:rtl/>
        </w:rPr>
        <w:t> </w:t>
      </w:r>
      <w:r w:rsidR="0058117A" w:rsidRPr="00435F54">
        <w:rPr>
          <w:rFonts w:cs="B Nazanin" w:hint="cs"/>
          <w:sz w:val="26"/>
          <w:szCs w:val="26"/>
          <w:rtl/>
        </w:rPr>
        <w:t>ا</w:t>
      </w:r>
      <w:r w:rsidR="0058117A" w:rsidRPr="00435F54">
        <w:rPr>
          <w:rFonts w:cs="B Nazanin"/>
          <w:sz w:val="26"/>
          <w:szCs w:val="26"/>
          <w:rtl/>
        </w:rPr>
        <w:t>ستفاده کرد.</w:t>
      </w:r>
      <w:r w:rsidRPr="00435F54">
        <w:rPr>
          <w:rFonts w:cs="B Nazanin" w:hint="cs"/>
          <w:sz w:val="26"/>
          <w:szCs w:val="26"/>
          <w:rtl/>
        </w:rPr>
        <w:t xml:space="preserve"> </w:t>
      </w:r>
      <w:r w:rsidR="0058117A" w:rsidRPr="00435F54">
        <w:rPr>
          <w:rFonts w:cs="B Nazanin"/>
          <w:sz w:val="26"/>
          <w:szCs w:val="26"/>
          <w:rtl/>
        </w:rPr>
        <w:t xml:space="preserve">این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58117A" w:rsidRPr="00435F54">
        <w:rPr>
          <w:rFonts w:cs="B Nazanin"/>
          <w:sz w:val="26"/>
          <w:szCs w:val="26"/>
        </w:rPr>
        <w:t xml:space="preserve"> </w:t>
      </w:r>
      <w:r w:rsidR="0058117A" w:rsidRPr="00435F54">
        <w:rPr>
          <w:rFonts w:cs="B Nazanin"/>
          <w:sz w:val="26"/>
          <w:szCs w:val="26"/>
          <w:rtl/>
        </w:rPr>
        <w:t>باید به خوبی با هوا مخلوط شود و هرگز در نازل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="0058117A" w:rsidRPr="00435F54">
        <w:rPr>
          <w:rFonts w:cs="B Nazanin"/>
          <w:sz w:val="26"/>
          <w:szCs w:val="26"/>
          <w:rtl/>
        </w:rPr>
        <w:t xml:space="preserve">هایی </w:t>
      </w:r>
      <w:r w:rsidRPr="00435F54">
        <w:rPr>
          <w:rFonts w:cs="B Nazanin" w:hint="cs"/>
          <w:sz w:val="26"/>
          <w:szCs w:val="26"/>
          <w:rtl/>
        </w:rPr>
        <w:t>ك</w:t>
      </w:r>
      <w:r w:rsidR="0058117A" w:rsidRPr="00435F54">
        <w:rPr>
          <w:rFonts w:cs="B Nazanin"/>
          <w:sz w:val="26"/>
          <w:szCs w:val="26"/>
          <w:rtl/>
        </w:rPr>
        <w:t>ه قابلیت هواکشی</w:t>
      </w:r>
      <w:r w:rsidR="0058117A" w:rsidRPr="00435F54">
        <w:rPr>
          <w:rFonts w:cs="B Nazanin"/>
          <w:sz w:val="26"/>
          <w:szCs w:val="26"/>
        </w:rPr>
        <w:t xml:space="preserve"> </w:t>
      </w:r>
      <w:r w:rsidR="0058117A" w:rsidRPr="00435F54">
        <w:rPr>
          <w:rFonts w:cs="B Nazanin"/>
          <w:sz w:val="26"/>
          <w:szCs w:val="26"/>
          <w:rtl/>
        </w:rPr>
        <w:t>ندارند به کار نرود</w:t>
      </w:r>
      <w:r w:rsidR="0058117A" w:rsidRPr="00435F54">
        <w:rPr>
          <w:rFonts w:cs="B Nazanin"/>
          <w:sz w:val="26"/>
          <w:szCs w:val="26"/>
        </w:rPr>
        <w:t>.</w:t>
      </w:r>
    </w:p>
    <w:p w:rsidR="005F18A1" w:rsidRPr="005F18A1" w:rsidRDefault="005F18A1" w:rsidP="005F18A1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10"/>
          <w:szCs w:val="10"/>
          <w:rtl/>
        </w:rPr>
      </w:pPr>
    </w:p>
    <w:p w:rsidR="00E40F96" w:rsidRPr="00435F54" w:rsidRDefault="00B4764C" w:rsidP="004C4C90">
      <w:pPr>
        <w:pStyle w:val="NormalWeb"/>
        <w:numPr>
          <w:ilvl w:val="0"/>
          <w:numId w:val="17"/>
        </w:numPr>
        <w:bidi/>
        <w:spacing w:before="0" w:beforeAutospacing="0" w:after="0" w:afterAutospacing="0" w:line="360" w:lineRule="auto"/>
        <w:jc w:val="both"/>
        <w:rPr>
          <w:rFonts w:ascii="Morva_New_Tree" w:eastAsia="Calibri" w:hAnsi="Morva_New_Tree" w:cs="B Nazanin"/>
          <w:b/>
          <w:bCs/>
          <w:sz w:val="26"/>
          <w:szCs w:val="26"/>
          <w:lang w:bidi="fa-IR"/>
        </w:rPr>
      </w:pPr>
      <w:r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>كف</w:t>
      </w:r>
      <w:r w:rsidR="0058117A"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 xml:space="preserve"> فلوئورو پرتئینی فیلم ساز:</w:t>
      </w:r>
      <w:r w:rsidR="00B4618D" w:rsidRPr="00435F54">
        <w:rPr>
          <w:rStyle w:val="FootnoteReference"/>
          <w:rFonts w:ascii="Morva_New_Tree" w:eastAsia="Calibri" w:hAnsi="Morva_New_Tree" w:cs="B Nazanin"/>
          <w:b/>
          <w:bCs/>
          <w:sz w:val="26"/>
          <w:szCs w:val="26"/>
          <w:lang w:bidi="fa-IR"/>
        </w:rPr>
        <w:footnoteReference w:id="2"/>
      </w:r>
      <w:r w:rsidR="00706CFB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 xml:space="preserve"> (</w:t>
      </w:r>
      <w:r w:rsidR="00706CFB" w:rsidRPr="00435F54">
        <w:rPr>
          <w:sz w:val="26"/>
          <w:szCs w:val="26"/>
        </w:rPr>
        <w:t>FFFP</w:t>
      </w:r>
      <w:r w:rsidR="00706CFB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>)</w:t>
      </w:r>
    </w:p>
    <w:p w:rsidR="007C2B92" w:rsidRPr="00435F54" w:rsidRDefault="007C2B92" w:rsidP="00023BBC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435F54">
        <w:rPr>
          <w:rFonts w:cs="B Nazanin"/>
          <w:sz w:val="26"/>
          <w:szCs w:val="26"/>
          <w:rtl/>
        </w:rPr>
        <w:t xml:space="preserve">این نوع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همه ویژگی</w:t>
      </w:r>
      <w:r w:rsidR="00B4618D"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 xml:space="preserve">های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فلوئوروپرتئینی را دارد، به</w:t>
      </w:r>
      <w:r w:rsidRPr="00435F54">
        <w:rPr>
          <w:rFonts w:cs="B Nazanin"/>
          <w:sz w:val="26"/>
          <w:szCs w:val="26"/>
        </w:rPr>
        <w:t xml:space="preserve"> </w:t>
      </w:r>
      <w:r w:rsidRPr="00435F54">
        <w:rPr>
          <w:rFonts w:cs="B Nazanin"/>
          <w:sz w:val="26"/>
          <w:szCs w:val="26"/>
          <w:rtl/>
        </w:rPr>
        <w:t xml:space="preserve">علاوه </w:t>
      </w:r>
      <w:r w:rsidR="003074D4" w:rsidRPr="00435F54">
        <w:rPr>
          <w:rFonts w:cs="B Nazanin" w:hint="cs"/>
          <w:sz w:val="26"/>
          <w:szCs w:val="26"/>
          <w:rtl/>
        </w:rPr>
        <w:t xml:space="preserve">قابليت تشكيل لايه نازك آبدار بر روي سطح بعضي از </w:t>
      </w:r>
      <w:r w:rsidR="003074D4" w:rsidRPr="00435F54">
        <w:rPr>
          <w:rFonts w:cs="B Nazanin"/>
          <w:sz w:val="26"/>
          <w:szCs w:val="26"/>
          <w:rtl/>
        </w:rPr>
        <w:t>هیدروکربن</w:t>
      </w:r>
      <w:r w:rsidR="003074D4" w:rsidRPr="00435F54">
        <w:rPr>
          <w:rFonts w:cs="B Nazanin" w:hint="cs"/>
          <w:sz w:val="26"/>
          <w:szCs w:val="26"/>
          <w:rtl/>
        </w:rPr>
        <w:softHyphen/>
        <w:t>ها را دارد</w:t>
      </w:r>
      <w:r w:rsidRPr="00435F54">
        <w:rPr>
          <w:rFonts w:cs="B Nazanin"/>
          <w:sz w:val="26"/>
          <w:szCs w:val="26"/>
          <w:rtl/>
        </w:rPr>
        <w:t xml:space="preserve"> که باعث</w:t>
      </w:r>
      <w:r w:rsidRPr="00435F54">
        <w:rPr>
          <w:rFonts w:cs="B Nazanin"/>
          <w:sz w:val="26"/>
          <w:szCs w:val="26"/>
        </w:rPr>
        <w:t xml:space="preserve"> </w:t>
      </w:r>
      <w:r w:rsidRPr="00435F54">
        <w:rPr>
          <w:rFonts w:cs="B Nazanin"/>
          <w:sz w:val="26"/>
          <w:szCs w:val="26"/>
          <w:rtl/>
        </w:rPr>
        <w:t>افزایش سرعت اطفا حریق می</w:t>
      </w:r>
      <w:r w:rsidR="00B4618D"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گردد</w:t>
      </w:r>
      <w:r w:rsidRPr="00435F54">
        <w:rPr>
          <w:rFonts w:cs="B Nazanin"/>
          <w:sz w:val="26"/>
          <w:szCs w:val="26"/>
        </w:rPr>
        <w:t xml:space="preserve"> .</w:t>
      </w:r>
      <w:r w:rsidRPr="00435F54">
        <w:rPr>
          <w:rFonts w:cs="B Nazanin"/>
          <w:sz w:val="26"/>
          <w:szCs w:val="26"/>
          <w:rtl/>
        </w:rPr>
        <w:t>همچنین دارای خاصیت</w:t>
      </w:r>
      <w:r w:rsidRPr="00435F54">
        <w:rPr>
          <w:rFonts w:cs="B Nazanin"/>
          <w:sz w:val="26"/>
          <w:szCs w:val="26"/>
        </w:rPr>
        <w:t xml:space="preserve"> </w:t>
      </w:r>
      <w:r w:rsidRPr="00435F54">
        <w:rPr>
          <w:rFonts w:cs="B Nazanin"/>
          <w:sz w:val="26"/>
          <w:szCs w:val="26"/>
          <w:rtl/>
        </w:rPr>
        <w:t>جلوگیری از برگشت حریق</w:t>
      </w:r>
      <w:r w:rsidR="00906A4A" w:rsidRPr="00435F54">
        <w:rPr>
          <w:rStyle w:val="FootnoteReference"/>
          <w:rFonts w:cs="B Nazanin"/>
          <w:sz w:val="26"/>
          <w:szCs w:val="26"/>
          <w:rtl/>
        </w:rPr>
        <w:footnoteReference w:id="3"/>
      </w:r>
      <w:r w:rsidRPr="00435F54">
        <w:rPr>
          <w:rFonts w:cs="B Nazanin"/>
          <w:sz w:val="26"/>
          <w:szCs w:val="26"/>
          <w:rtl/>
        </w:rPr>
        <w:t xml:space="preserve"> می</w:t>
      </w:r>
      <w:r w:rsidR="00B4618D"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باشد</w:t>
      </w:r>
      <w:r w:rsidRPr="00435F54">
        <w:rPr>
          <w:rFonts w:cs="B Nazanin"/>
          <w:sz w:val="26"/>
          <w:szCs w:val="26"/>
        </w:rPr>
        <w:t>.</w:t>
      </w:r>
    </w:p>
    <w:p w:rsidR="00B4618D" w:rsidRPr="00435F54" w:rsidRDefault="00B4764C" w:rsidP="004C4C90">
      <w:pPr>
        <w:pStyle w:val="NormalWeb"/>
        <w:numPr>
          <w:ilvl w:val="0"/>
          <w:numId w:val="17"/>
        </w:numPr>
        <w:bidi/>
        <w:spacing w:before="0" w:beforeAutospacing="0" w:after="0" w:afterAutospacing="0" w:line="360" w:lineRule="auto"/>
        <w:jc w:val="both"/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</w:pPr>
      <w:r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lastRenderedPageBreak/>
        <w:t>كف</w:t>
      </w:r>
      <w:r w:rsidR="00B4618D"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 xml:space="preserve"> فیلم ساز آبدار</w:t>
      </w:r>
      <w:r w:rsidR="00BE4B8C" w:rsidRPr="00435F54">
        <w:rPr>
          <w:rStyle w:val="FootnoteReference"/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footnoteReference w:id="4"/>
      </w:r>
      <w:r w:rsidR="00B4618D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>:</w:t>
      </w:r>
      <w:r w:rsidR="00B4618D"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 xml:space="preserve"> </w:t>
      </w:r>
      <w:r w:rsidR="00706CFB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>(</w:t>
      </w:r>
      <w:r w:rsidR="00706CFB" w:rsidRPr="00435F54">
        <w:rPr>
          <w:sz w:val="26"/>
          <w:szCs w:val="26"/>
        </w:rPr>
        <w:t>AFFF</w:t>
      </w:r>
      <w:r w:rsidR="00706CFB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>)</w:t>
      </w:r>
    </w:p>
    <w:p w:rsidR="00FB06AC" w:rsidRDefault="00FB06AC" w:rsidP="00023BBC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 w:hint="cs"/>
          <w:sz w:val="26"/>
          <w:szCs w:val="26"/>
          <w:rtl/>
        </w:rPr>
        <w:t xml:space="preserve">کنسانتره </w:t>
      </w:r>
      <w:r w:rsidR="00B4764C" w:rsidRPr="00435F54">
        <w:rPr>
          <w:rFonts w:cs="B Nazanin" w:hint="cs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ساخته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شده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برپایه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مخلوطی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از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مواد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فعال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سطحی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فلورینه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و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هیدروکربنی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با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قابلیت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تشکیل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لایه</w:t>
      </w:r>
      <w:r w:rsidRPr="00435F54">
        <w:rPr>
          <w:rFonts w:cs="B Nazanin" w:hint="cs"/>
          <w:sz w:val="26"/>
          <w:szCs w:val="26"/>
          <w:rtl/>
        </w:rPr>
        <w:softHyphen/>
        <w:t xml:space="preserve"> نازک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آبدار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بر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روي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سطوح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بعضی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از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هيدروكربن</w:t>
      </w:r>
      <w:r w:rsidRPr="00435F54">
        <w:rPr>
          <w:rFonts w:cs="B Nazanin" w:hint="cs"/>
          <w:sz w:val="26"/>
          <w:szCs w:val="26"/>
          <w:rtl/>
        </w:rPr>
        <w:softHyphen/>
        <w:t>ها</w:t>
      </w:r>
      <w:r w:rsidRPr="00435F54">
        <w:rPr>
          <w:rFonts w:cs="B Nazanin"/>
          <w:sz w:val="26"/>
          <w:szCs w:val="26"/>
          <w:rtl/>
        </w:rPr>
        <w:t xml:space="preserve">. </w:t>
      </w:r>
      <w:r w:rsidR="001F54D4" w:rsidRPr="00435F54">
        <w:rPr>
          <w:rFonts w:cs="B Nazanin"/>
          <w:sz w:val="26"/>
          <w:szCs w:val="26"/>
          <w:rtl/>
        </w:rPr>
        <w:t xml:space="preserve">این نوع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1F54D4" w:rsidRPr="00435F54">
        <w:rPr>
          <w:rFonts w:cs="B Nazanin"/>
          <w:sz w:val="26"/>
          <w:szCs w:val="26"/>
          <w:rtl/>
        </w:rPr>
        <w:t xml:space="preserve"> مخلوطی از ترکیبات شیمیایی و عامل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1F54D4" w:rsidRPr="00435F54">
        <w:rPr>
          <w:rFonts w:cs="B Nazanin"/>
          <w:sz w:val="26"/>
          <w:szCs w:val="26"/>
          <w:rtl/>
        </w:rPr>
        <w:t xml:space="preserve"> ساز مصنوعی است.</w:t>
      </w:r>
      <w:r w:rsidR="001F54D4" w:rsidRPr="00435F54">
        <w:rPr>
          <w:rFonts w:cs="B Nazanin" w:hint="cs"/>
          <w:sz w:val="26"/>
          <w:szCs w:val="26"/>
          <w:rtl/>
        </w:rPr>
        <w:t xml:space="preserve"> </w:t>
      </w:r>
      <w:r w:rsidR="001F54D4" w:rsidRPr="00435F54">
        <w:rPr>
          <w:rFonts w:cs="B Nazanin"/>
          <w:sz w:val="26"/>
          <w:szCs w:val="26"/>
          <w:rtl/>
        </w:rPr>
        <w:t>لایه</w:t>
      </w:r>
      <w:r w:rsidRPr="00435F54">
        <w:rPr>
          <w:rFonts w:cs="B Nazanin" w:hint="cs"/>
          <w:sz w:val="26"/>
          <w:szCs w:val="26"/>
          <w:rtl/>
        </w:rPr>
        <w:t xml:space="preserve"> تشكيل شده بر روي سطح،</w:t>
      </w:r>
      <w:r w:rsidR="001F54D4" w:rsidRPr="00435F54">
        <w:rPr>
          <w:rFonts w:cs="B Nazanin"/>
          <w:sz w:val="26"/>
          <w:szCs w:val="26"/>
          <w:rtl/>
        </w:rPr>
        <w:t xml:space="preserve"> کشش سطحی محلول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1F54D4" w:rsidRPr="00435F54">
        <w:rPr>
          <w:rFonts w:cs="B Nazanin"/>
          <w:sz w:val="26"/>
          <w:szCs w:val="26"/>
          <w:rtl/>
        </w:rPr>
        <w:t xml:space="preserve"> را کاهش می</w:t>
      </w:r>
      <w:r w:rsidR="001F54D4" w:rsidRPr="00435F54">
        <w:rPr>
          <w:rFonts w:cs="B Nazanin" w:hint="cs"/>
          <w:sz w:val="26"/>
          <w:szCs w:val="26"/>
          <w:rtl/>
        </w:rPr>
        <w:softHyphen/>
      </w:r>
      <w:r w:rsidR="001F54D4" w:rsidRPr="00435F54">
        <w:rPr>
          <w:rFonts w:cs="B Nazanin"/>
          <w:sz w:val="26"/>
          <w:szCs w:val="26"/>
          <w:rtl/>
        </w:rPr>
        <w:t>دهد تا بتواند سطح هیدروکربن را به خوبی پوشش دهد</w:t>
      </w:r>
      <w:r w:rsidR="001F54D4" w:rsidRPr="00435F54">
        <w:rPr>
          <w:rFonts w:cs="B Nazanin"/>
          <w:sz w:val="26"/>
          <w:szCs w:val="26"/>
        </w:rPr>
        <w:t>.</w:t>
      </w:r>
    </w:p>
    <w:p w:rsidR="005F18A1" w:rsidRPr="005F18A1" w:rsidRDefault="005F18A1" w:rsidP="005F18A1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10"/>
          <w:szCs w:val="10"/>
          <w:rtl/>
        </w:rPr>
      </w:pPr>
    </w:p>
    <w:p w:rsidR="006B7840" w:rsidRPr="00435F54" w:rsidRDefault="00B4764C" w:rsidP="007F3859">
      <w:pPr>
        <w:pStyle w:val="NormalWeb"/>
        <w:numPr>
          <w:ilvl w:val="0"/>
          <w:numId w:val="17"/>
        </w:numPr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</w:rPr>
      </w:pPr>
      <w:r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>كف</w:t>
      </w:r>
      <w:r w:rsidR="006B7840"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 xml:space="preserve"> </w:t>
      </w:r>
      <w:r w:rsidR="006B7840" w:rsidRPr="00435F54">
        <w:rPr>
          <w:rFonts w:ascii="Morva_New_Tree" w:eastAsia="Calibri" w:hAnsi="Morva_New_Tree" w:cs="B Nazanin"/>
          <w:b/>
          <w:bCs/>
          <w:sz w:val="26"/>
          <w:szCs w:val="26"/>
          <w:lang w:bidi="fa-IR"/>
        </w:rPr>
        <w:t>AFFF</w:t>
      </w:r>
      <w:r w:rsidR="006B7840"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 xml:space="preserve"> مقاوم در برابر الکل</w:t>
      </w:r>
      <w:r w:rsidR="006B7840" w:rsidRPr="00435F54">
        <w:rPr>
          <w:rStyle w:val="FootnoteReference"/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footnoteReference w:id="5"/>
      </w:r>
      <w:r w:rsidR="0035148B" w:rsidRPr="00435F54">
        <w:rPr>
          <w:rFonts w:cs="B Nazanin" w:hint="cs"/>
          <w:sz w:val="26"/>
          <w:szCs w:val="26"/>
          <w:rtl/>
        </w:rPr>
        <w:t xml:space="preserve"> (</w:t>
      </w:r>
      <w:r w:rsidR="0035148B" w:rsidRPr="00435F54">
        <w:rPr>
          <w:sz w:val="26"/>
          <w:szCs w:val="26"/>
          <w:lang w:bidi="fa-IR"/>
        </w:rPr>
        <w:t>AR-AFFF</w:t>
      </w:r>
      <w:r w:rsidR="0035148B" w:rsidRPr="00435F54">
        <w:rPr>
          <w:rFonts w:cs="B Nazanin" w:hint="cs"/>
          <w:sz w:val="26"/>
          <w:szCs w:val="26"/>
          <w:rtl/>
        </w:rPr>
        <w:t>)</w:t>
      </w:r>
    </w:p>
    <w:p w:rsidR="009F4B0E" w:rsidRDefault="006B7840" w:rsidP="00435F54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435F54">
        <w:rPr>
          <w:rFonts w:cs="B Nazanin"/>
          <w:sz w:val="26"/>
          <w:szCs w:val="26"/>
          <w:rtl/>
        </w:rPr>
        <w:t xml:space="preserve">این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از ترک</w:t>
      </w:r>
      <w:r w:rsidR="009F4B0E" w:rsidRPr="00435F54">
        <w:rPr>
          <w:rFonts w:cs="B Nazanin" w:hint="cs"/>
          <w:sz w:val="26"/>
          <w:szCs w:val="26"/>
          <w:rtl/>
        </w:rPr>
        <w:t>ي</w:t>
      </w:r>
      <w:r w:rsidRPr="00435F54">
        <w:rPr>
          <w:rFonts w:cs="B Nazanin"/>
          <w:sz w:val="26"/>
          <w:szCs w:val="26"/>
          <w:rtl/>
        </w:rPr>
        <w:t xml:space="preserve">ب </w:t>
      </w:r>
      <w:r w:rsidR="009F4B0E" w:rsidRPr="00435F54">
        <w:rPr>
          <w:rFonts w:cs="B Nazanin" w:hint="cs"/>
          <w:sz w:val="26"/>
          <w:szCs w:val="26"/>
          <w:rtl/>
        </w:rPr>
        <w:t>شوينده</w:t>
      </w:r>
      <w:r w:rsidR="009F4B0E" w:rsidRPr="00435F54">
        <w:rPr>
          <w:rFonts w:cs="B Nazanin" w:hint="cs"/>
          <w:sz w:val="26"/>
          <w:szCs w:val="26"/>
          <w:rtl/>
        </w:rPr>
        <w:softHyphen/>
        <w:t>هاي</w:t>
      </w:r>
      <w:r w:rsidRPr="00435F54">
        <w:rPr>
          <w:rFonts w:cs="B Nazanin"/>
          <w:sz w:val="26"/>
          <w:szCs w:val="26"/>
          <w:rtl/>
        </w:rPr>
        <w:t xml:space="preserve"> مصنوعی،</w:t>
      </w:r>
      <w:r w:rsidRPr="00435F54">
        <w:rPr>
          <w:rFonts w:cs="B Nazanin" w:hint="cs"/>
          <w:sz w:val="26"/>
          <w:szCs w:val="26"/>
          <w:rtl/>
        </w:rPr>
        <w:t xml:space="preserve"> </w:t>
      </w:r>
      <w:r w:rsidRPr="00435F54">
        <w:rPr>
          <w:rFonts w:cs="B Nazanin"/>
          <w:sz w:val="26"/>
          <w:szCs w:val="26"/>
          <w:rtl/>
        </w:rPr>
        <w:t>مواد شیمیایی و پلیمرها بدست می</w:t>
      </w:r>
      <w:r w:rsidRPr="00435F54">
        <w:rPr>
          <w:rFonts w:cs="B Nazanin"/>
          <w:sz w:val="26"/>
          <w:szCs w:val="26"/>
          <w:rtl/>
        </w:rPr>
        <w:softHyphen/>
      </w:r>
      <w:r w:rsidRPr="00435F54">
        <w:rPr>
          <w:rFonts w:cs="B Nazanin" w:hint="cs"/>
          <w:sz w:val="26"/>
          <w:szCs w:val="26"/>
          <w:rtl/>
        </w:rPr>
        <w:t>آ</w:t>
      </w:r>
      <w:r w:rsidRPr="00435F54">
        <w:rPr>
          <w:rFonts w:cs="B Nazanin"/>
          <w:sz w:val="26"/>
          <w:szCs w:val="26"/>
          <w:rtl/>
        </w:rPr>
        <w:t>ید</w:t>
      </w:r>
      <w:r w:rsidRPr="00435F54">
        <w:rPr>
          <w:rFonts w:cs="B Nazanin"/>
          <w:sz w:val="26"/>
          <w:szCs w:val="26"/>
        </w:rPr>
        <w:t>.</w:t>
      </w:r>
      <w:r w:rsidR="009F4B0E" w:rsidRPr="00435F54">
        <w:rPr>
          <w:rFonts w:cs="B Nazanin" w:hint="cs"/>
          <w:sz w:val="26"/>
          <w:szCs w:val="26"/>
          <w:rtl/>
        </w:rPr>
        <w:t xml:space="preserve"> </w:t>
      </w:r>
      <w:r w:rsidRPr="00435F54">
        <w:rPr>
          <w:rFonts w:cs="B Nazanin"/>
          <w:sz w:val="26"/>
          <w:szCs w:val="26"/>
          <w:rtl/>
        </w:rPr>
        <w:t>سوخت</w:t>
      </w:r>
      <w:r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هایی که حلال قطبی هستند از جمله الکل</w:t>
      </w:r>
      <w:r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ها،</w:t>
      </w:r>
      <w:r w:rsidRPr="00435F54">
        <w:rPr>
          <w:rFonts w:cs="B Nazanin" w:hint="cs"/>
          <w:sz w:val="26"/>
          <w:szCs w:val="26"/>
          <w:rtl/>
        </w:rPr>
        <w:t xml:space="preserve">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های غیرمقاوم در برابر الکل را از بین می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برند</w:t>
      </w:r>
      <w:r w:rsidRPr="00435F54">
        <w:rPr>
          <w:rFonts w:cs="B Nazanin"/>
          <w:sz w:val="26"/>
          <w:szCs w:val="26"/>
        </w:rPr>
        <w:t>.</w:t>
      </w:r>
      <w:r w:rsidR="009F4B0E" w:rsidRPr="00435F54">
        <w:rPr>
          <w:rFonts w:cs="B Nazanin" w:hint="cs"/>
          <w:sz w:val="26"/>
          <w:szCs w:val="26"/>
          <w:rtl/>
        </w:rPr>
        <w:t xml:space="preserve">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</w:rPr>
        <w:t xml:space="preserve"> AFFF‌</w:t>
      </w:r>
      <w:r w:rsidRPr="00435F54">
        <w:rPr>
          <w:rFonts w:cs="B Nazanin"/>
          <w:sz w:val="26"/>
          <w:szCs w:val="26"/>
          <w:rtl/>
        </w:rPr>
        <w:t>مقاوم در برابر الکل،</w:t>
      </w:r>
      <w:r w:rsidR="009F4B0E" w:rsidRPr="00435F54">
        <w:rPr>
          <w:rFonts w:cs="B Nazanin" w:hint="cs"/>
          <w:sz w:val="26"/>
          <w:szCs w:val="26"/>
          <w:rtl/>
        </w:rPr>
        <w:t xml:space="preserve"> </w:t>
      </w:r>
      <w:r w:rsidRPr="00435F54">
        <w:rPr>
          <w:rFonts w:cs="B Nazanin"/>
          <w:sz w:val="26"/>
          <w:szCs w:val="26"/>
          <w:rtl/>
        </w:rPr>
        <w:t>در</w:t>
      </w:r>
      <w:r w:rsidR="009F4B0E" w:rsidRPr="00435F54">
        <w:rPr>
          <w:rFonts w:cs="B Nazanin" w:hint="cs"/>
          <w:sz w:val="26"/>
          <w:szCs w:val="26"/>
          <w:rtl/>
        </w:rPr>
        <w:t xml:space="preserve"> </w:t>
      </w:r>
      <w:r w:rsidRPr="00435F54">
        <w:rPr>
          <w:rFonts w:cs="B Nazanin"/>
          <w:sz w:val="26"/>
          <w:szCs w:val="26"/>
          <w:rtl/>
        </w:rPr>
        <w:t>مواجهه با هیدروکربن</w:t>
      </w:r>
      <w:r w:rsidR="009F4B0E"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ها،</w:t>
      </w:r>
      <w:r w:rsidR="00EF3584" w:rsidRPr="00435F54">
        <w:rPr>
          <w:rFonts w:cs="B Nazanin" w:hint="cs"/>
          <w:sz w:val="26"/>
          <w:szCs w:val="26"/>
          <w:rtl/>
        </w:rPr>
        <w:t xml:space="preserve"> </w:t>
      </w:r>
      <w:r w:rsidRPr="00435F54">
        <w:rPr>
          <w:rFonts w:cs="B Nazanin"/>
          <w:sz w:val="26"/>
          <w:szCs w:val="26"/>
          <w:rtl/>
        </w:rPr>
        <w:t>مانند</w:t>
      </w:r>
      <w:r w:rsidRPr="00435F54">
        <w:rPr>
          <w:rFonts w:cs="B Nazanin"/>
          <w:sz w:val="26"/>
          <w:szCs w:val="26"/>
        </w:rPr>
        <w:t xml:space="preserve"> AFFF</w:t>
      </w:r>
      <w:r w:rsidRPr="00435F54">
        <w:rPr>
          <w:rFonts w:cs="B Nazanin"/>
          <w:sz w:val="26"/>
          <w:szCs w:val="26"/>
          <w:rtl/>
        </w:rPr>
        <w:t>معمولی عمل کرده و یک فیلم آبی بر روی سطح هیدروکربن پدید می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آورد</w:t>
      </w:r>
      <w:r w:rsidR="004C4C90" w:rsidRPr="00435F54">
        <w:rPr>
          <w:rFonts w:cs="B Nazanin"/>
          <w:sz w:val="26"/>
          <w:szCs w:val="26"/>
        </w:rPr>
        <w:t xml:space="preserve"> .</w:t>
      </w:r>
    </w:p>
    <w:p w:rsidR="005F18A1" w:rsidRPr="005F18A1" w:rsidRDefault="005F18A1" w:rsidP="005F18A1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10"/>
          <w:szCs w:val="10"/>
          <w:rtl/>
          <w:lang w:bidi="fa-IR"/>
        </w:rPr>
      </w:pPr>
    </w:p>
    <w:p w:rsidR="006B7840" w:rsidRPr="00435F54" w:rsidRDefault="00B4764C" w:rsidP="00435F54">
      <w:pPr>
        <w:pStyle w:val="NormalWeb"/>
        <w:numPr>
          <w:ilvl w:val="0"/>
          <w:numId w:val="17"/>
        </w:numPr>
        <w:bidi/>
        <w:spacing w:before="0" w:beforeAutospacing="0" w:after="0" w:afterAutospacing="0" w:line="360" w:lineRule="auto"/>
        <w:jc w:val="both"/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</w:pPr>
      <w:r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>كف</w:t>
      </w:r>
      <w:r w:rsidR="00FF48DB"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 xml:space="preserve"> فلوئوروپرتئینی فیلم ساز مقاوم در برابر الکل</w:t>
      </w:r>
      <w:r w:rsidR="00BA0E49" w:rsidRPr="00435F54">
        <w:rPr>
          <w:rStyle w:val="FootnoteReference"/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footnoteReference w:id="6"/>
      </w:r>
      <w:r w:rsidR="0035148B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 xml:space="preserve">  (</w:t>
      </w:r>
      <w:r w:rsidR="0035148B" w:rsidRPr="00435F54">
        <w:rPr>
          <w:sz w:val="26"/>
          <w:szCs w:val="26"/>
          <w:lang w:bidi="fa-IR"/>
        </w:rPr>
        <w:t>AR-FFFP</w:t>
      </w:r>
      <w:r w:rsidR="0035148B" w:rsidRPr="00435F54">
        <w:rPr>
          <w:rFonts w:ascii="Morva_New_Tree" w:eastAsia="Calibri" w:hAnsi="Morva_New_Tree" w:cs="B Nazanin" w:hint="cs"/>
          <w:b/>
          <w:bCs/>
          <w:sz w:val="26"/>
          <w:szCs w:val="26"/>
          <w:rtl/>
          <w:lang w:bidi="fa-IR"/>
        </w:rPr>
        <w:t>)</w:t>
      </w:r>
    </w:p>
    <w:p w:rsidR="00A104C2" w:rsidRPr="00435F54" w:rsidRDefault="00B4764C" w:rsidP="004C4C90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/>
          <w:sz w:val="26"/>
          <w:szCs w:val="26"/>
          <w:rtl/>
        </w:rPr>
        <w:t>كف</w:t>
      </w:r>
      <w:r w:rsidR="00BA0E49" w:rsidRPr="00435F54">
        <w:rPr>
          <w:rFonts w:cs="B Nazanin"/>
          <w:sz w:val="26"/>
          <w:szCs w:val="26"/>
        </w:rPr>
        <w:t xml:space="preserve">FFFP </w:t>
      </w:r>
      <w:r w:rsidR="00BA0E49" w:rsidRPr="00435F54">
        <w:rPr>
          <w:rFonts w:cs="B Nazanin" w:hint="cs"/>
          <w:sz w:val="26"/>
          <w:szCs w:val="26"/>
          <w:rtl/>
          <w:lang w:bidi="fa-IR"/>
        </w:rPr>
        <w:t xml:space="preserve"> </w:t>
      </w:r>
      <w:r w:rsidR="00BA0E49" w:rsidRPr="00435F54">
        <w:rPr>
          <w:rFonts w:cs="B Nazanin"/>
          <w:sz w:val="26"/>
          <w:szCs w:val="26"/>
          <w:rtl/>
        </w:rPr>
        <w:t xml:space="preserve">مقاوم در برابر الکل از مخلوط </w:t>
      </w:r>
      <w:r w:rsidRPr="00435F54">
        <w:rPr>
          <w:rFonts w:cs="B Nazanin"/>
          <w:sz w:val="26"/>
          <w:szCs w:val="26"/>
          <w:rtl/>
        </w:rPr>
        <w:t>كف</w:t>
      </w:r>
      <w:r w:rsidR="00BA0E49" w:rsidRPr="00435F54">
        <w:rPr>
          <w:rFonts w:cs="B Nazanin"/>
          <w:sz w:val="26"/>
          <w:szCs w:val="26"/>
          <w:rtl/>
        </w:rPr>
        <w:t xml:space="preserve"> فلوئوروپرتئینی و پلیمر ساخته می</w:t>
      </w:r>
      <w:r w:rsidR="00FF23AE" w:rsidRPr="00435F54">
        <w:rPr>
          <w:rFonts w:cs="B Nazanin" w:hint="cs"/>
          <w:sz w:val="26"/>
          <w:szCs w:val="26"/>
          <w:rtl/>
        </w:rPr>
        <w:softHyphen/>
      </w:r>
      <w:r w:rsidR="00BA0E49" w:rsidRPr="00435F54">
        <w:rPr>
          <w:rFonts w:cs="B Nazanin"/>
          <w:sz w:val="26"/>
          <w:szCs w:val="26"/>
          <w:rtl/>
        </w:rPr>
        <w:t>شوند</w:t>
      </w:r>
      <w:r w:rsidR="00BA0E49" w:rsidRPr="00435F54">
        <w:rPr>
          <w:rFonts w:cs="B Nazanin"/>
          <w:sz w:val="26"/>
          <w:szCs w:val="26"/>
        </w:rPr>
        <w:t>.</w:t>
      </w:r>
      <w:r w:rsidR="00BA0E49" w:rsidRPr="00435F54">
        <w:rPr>
          <w:rFonts w:cs="B Nazanin"/>
          <w:sz w:val="26"/>
          <w:szCs w:val="26"/>
        </w:rPr>
        <w:br/>
      </w:r>
      <w:r w:rsidR="00BA0E49" w:rsidRPr="00435F54">
        <w:rPr>
          <w:rFonts w:cs="B Nazanin"/>
          <w:sz w:val="26"/>
          <w:szCs w:val="26"/>
          <w:rtl/>
        </w:rPr>
        <w:t xml:space="preserve">این </w:t>
      </w:r>
      <w:r w:rsidRPr="00435F54">
        <w:rPr>
          <w:rFonts w:cs="B Nazanin"/>
          <w:sz w:val="26"/>
          <w:szCs w:val="26"/>
          <w:rtl/>
        </w:rPr>
        <w:t>كف</w:t>
      </w:r>
      <w:r w:rsidR="00BA0E49" w:rsidRPr="00435F54">
        <w:rPr>
          <w:rFonts w:cs="B Nazanin"/>
          <w:sz w:val="26"/>
          <w:szCs w:val="26"/>
          <w:rtl/>
        </w:rPr>
        <w:t xml:space="preserve"> در مواجهه با سوخت</w:t>
      </w:r>
      <w:r w:rsidR="00FF23AE" w:rsidRPr="00435F54">
        <w:rPr>
          <w:rFonts w:cs="B Nazanin" w:hint="cs"/>
          <w:sz w:val="26"/>
          <w:szCs w:val="26"/>
          <w:rtl/>
        </w:rPr>
        <w:softHyphen/>
      </w:r>
      <w:r w:rsidR="00BA0E49" w:rsidRPr="00435F54">
        <w:rPr>
          <w:rFonts w:cs="B Nazanin"/>
          <w:sz w:val="26"/>
          <w:szCs w:val="26"/>
          <w:rtl/>
        </w:rPr>
        <w:t>های هیدروکربنی مثل یک</w:t>
      </w:r>
      <w:r w:rsidR="00BA0E49" w:rsidRPr="00435F54">
        <w:rPr>
          <w:rFonts w:cs="B Nazanin"/>
          <w:sz w:val="26"/>
          <w:szCs w:val="26"/>
        </w:rPr>
        <w:t xml:space="preserve"> FFFP  </w:t>
      </w:r>
      <w:r w:rsidR="00BA0E49" w:rsidRPr="00435F54">
        <w:rPr>
          <w:rFonts w:cs="B Nazanin"/>
          <w:sz w:val="26"/>
          <w:szCs w:val="26"/>
          <w:rtl/>
        </w:rPr>
        <w:t>معمولی عمل کرده و</w:t>
      </w:r>
      <w:r w:rsidR="00BA0E49" w:rsidRPr="00435F54">
        <w:rPr>
          <w:rFonts w:cs="B Nazanin"/>
          <w:sz w:val="26"/>
          <w:szCs w:val="26"/>
        </w:rPr>
        <w:t xml:space="preserve"> </w:t>
      </w:r>
      <w:r w:rsidR="00BA0E49" w:rsidRPr="00435F54">
        <w:rPr>
          <w:rFonts w:cs="B Nazanin"/>
          <w:sz w:val="26"/>
          <w:szCs w:val="26"/>
          <w:rtl/>
        </w:rPr>
        <w:t xml:space="preserve">یک لایه </w:t>
      </w:r>
      <w:r w:rsidR="00BA0E49" w:rsidRPr="00435F54">
        <w:rPr>
          <w:rFonts w:cs="B Nazanin" w:hint="cs"/>
          <w:sz w:val="26"/>
          <w:szCs w:val="26"/>
          <w:rtl/>
        </w:rPr>
        <w:t>آبدار</w:t>
      </w:r>
      <w:r w:rsidR="00BA0E49" w:rsidRPr="00435F54">
        <w:rPr>
          <w:rFonts w:cs="B Nazanin"/>
          <w:sz w:val="26"/>
          <w:szCs w:val="26"/>
          <w:rtl/>
        </w:rPr>
        <w:t xml:space="preserve"> </w:t>
      </w:r>
      <w:r w:rsidR="00BA0E49" w:rsidRPr="00435F54">
        <w:rPr>
          <w:rFonts w:cs="B Nazanin" w:hint="cs"/>
          <w:sz w:val="26"/>
          <w:szCs w:val="26"/>
          <w:rtl/>
        </w:rPr>
        <w:t>بر</w:t>
      </w:r>
      <w:r w:rsidR="00BA0E49" w:rsidRPr="00435F54">
        <w:rPr>
          <w:rFonts w:cs="B Nazanin"/>
          <w:sz w:val="26"/>
          <w:szCs w:val="26"/>
          <w:rtl/>
        </w:rPr>
        <w:t xml:space="preserve"> </w:t>
      </w:r>
      <w:r w:rsidR="00BA0E49" w:rsidRPr="00435F54">
        <w:rPr>
          <w:rFonts w:cs="B Nazanin" w:hint="cs"/>
          <w:sz w:val="26"/>
          <w:szCs w:val="26"/>
          <w:rtl/>
        </w:rPr>
        <w:t>روی</w:t>
      </w:r>
      <w:r w:rsidR="00BA0E49" w:rsidRPr="00435F54">
        <w:rPr>
          <w:rFonts w:cs="B Nazanin"/>
          <w:sz w:val="26"/>
          <w:szCs w:val="26"/>
          <w:rtl/>
        </w:rPr>
        <w:t xml:space="preserve"> </w:t>
      </w:r>
      <w:r w:rsidR="00BA0E49" w:rsidRPr="00435F54">
        <w:rPr>
          <w:rFonts w:cs="B Nazanin" w:hint="cs"/>
          <w:sz w:val="26"/>
          <w:szCs w:val="26"/>
          <w:rtl/>
        </w:rPr>
        <w:t>سطح</w:t>
      </w:r>
      <w:r w:rsidR="00BA0E49" w:rsidRPr="00435F54">
        <w:rPr>
          <w:rFonts w:cs="B Nazanin"/>
          <w:sz w:val="26"/>
          <w:szCs w:val="26"/>
          <w:rtl/>
        </w:rPr>
        <w:t xml:space="preserve"> </w:t>
      </w:r>
      <w:r w:rsidR="00BA0E49" w:rsidRPr="00435F54">
        <w:rPr>
          <w:rFonts w:cs="B Nazanin" w:hint="cs"/>
          <w:sz w:val="26"/>
          <w:szCs w:val="26"/>
          <w:rtl/>
        </w:rPr>
        <w:t>سوخت</w:t>
      </w:r>
      <w:r w:rsidR="00BA0E49" w:rsidRPr="00435F54">
        <w:rPr>
          <w:rFonts w:cs="B Nazanin"/>
          <w:sz w:val="26"/>
          <w:szCs w:val="26"/>
          <w:rtl/>
        </w:rPr>
        <w:t xml:space="preserve"> </w:t>
      </w:r>
      <w:r w:rsidR="00BA0E49" w:rsidRPr="00435F54">
        <w:rPr>
          <w:rFonts w:cs="B Nazanin" w:hint="cs"/>
          <w:sz w:val="26"/>
          <w:szCs w:val="26"/>
          <w:rtl/>
        </w:rPr>
        <w:t>هیدروکربن</w:t>
      </w:r>
      <w:r w:rsidR="00BA0E49" w:rsidRPr="00435F54">
        <w:rPr>
          <w:rFonts w:cs="B Nazanin"/>
          <w:sz w:val="26"/>
          <w:szCs w:val="26"/>
          <w:rtl/>
        </w:rPr>
        <w:t xml:space="preserve"> </w:t>
      </w:r>
      <w:r w:rsidR="00BA0E49" w:rsidRPr="00435F54">
        <w:rPr>
          <w:rFonts w:cs="B Nazanin" w:hint="cs"/>
          <w:sz w:val="26"/>
          <w:szCs w:val="26"/>
          <w:rtl/>
        </w:rPr>
        <w:t>تشکیل</w:t>
      </w:r>
      <w:r w:rsidR="00BA0E49" w:rsidRPr="00435F54">
        <w:rPr>
          <w:rFonts w:cs="B Nazanin"/>
          <w:sz w:val="26"/>
          <w:szCs w:val="26"/>
          <w:rtl/>
        </w:rPr>
        <w:t xml:space="preserve"> </w:t>
      </w:r>
      <w:r w:rsidR="00BA0E49" w:rsidRPr="00435F54">
        <w:rPr>
          <w:rFonts w:cs="B Nazanin" w:hint="cs"/>
          <w:sz w:val="26"/>
          <w:szCs w:val="26"/>
          <w:rtl/>
        </w:rPr>
        <w:t>می</w:t>
      </w:r>
      <w:r w:rsidR="00BA0E49" w:rsidRPr="00435F54">
        <w:rPr>
          <w:rFonts w:cs="B Nazanin"/>
          <w:sz w:val="26"/>
          <w:szCs w:val="26"/>
          <w:rtl/>
        </w:rPr>
        <w:softHyphen/>
      </w:r>
      <w:r w:rsidR="00BA0E49" w:rsidRPr="00435F54">
        <w:rPr>
          <w:rFonts w:cs="B Nazanin" w:hint="cs"/>
          <w:sz w:val="26"/>
          <w:szCs w:val="26"/>
          <w:rtl/>
        </w:rPr>
        <w:t>دهد</w:t>
      </w:r>
      <w:r w:rsidR="00BA0E49" w:rsidRPr="00435F54">
        <w:rPr>
          <w:rFonts w:cs="B Nazanin"/>
          <w:sz w:val="26"/>
          <w:szCs w:val="26"/>
          <w:rtl/>
        </w:rPr>
        <w:t>.</w:t>
      </w:r>
      <w:r w:rsidR="00BA0E49" w:rsidRPr="00435F54">
        <w:rPr>
          <w:rFonts w:cs="B Nazanin" w:hint="cs"/>
          <w:sz w:val="26"/>
          <w:szCs w:val="26"/>
          <w:rtl/>
        </w:rPr>
        <w:t xml:space="preserve"> </w:t>
      </w:r>
    </w:p>
    <w:p w:rsidR="006B7840" w:rsidRDefault="00BA0E49" w:rsidP="00A104C2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435F54">
        <w:rPr>
          <w:rFonts w:cs="B Nazanin" w:hint="cs"/>
          <w:sz w:val="26"/>
          <w:szCs w:val="26"/>
          <w:rtl/>
        </w:rPr>
        <w:t>وقتی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روی</w:t>
      </w:r>
      <w:r w:rsidRPr="00435F54">
        <w:rPr>
          <w:rFonts w:cs="B Nazanin"/>
          <w:sz w:val="26"/>
          <w:szCs w:val="26"/>
          <w:rtl/>
        </w:rPr>
        <w:t xml:space="preserve"> </w:t>
      </w:r>
      <w:r w:rsidRPr="00435F54">
        <w:rPr>
          <w:rFonts w:cs="B Nazanin" w:hint="cs"/>
          <w:sz w:val="26"/>
          <w:szCs w:val="26"/>
          <w:rtl/>
        </w:rPr>
        <w:t>حلال</w:t>
      </w:r>
      <w:r w:rsidRPr="00435F54">
        <w:rPr>
          <w:rFonts w:cs="B Nazanin"/>
          <w:sz w:val="26"/>
          <w:szCs w:val="26"/>
          <w:rtl/>
        </w:rPr>
        <w:softHyphen/>
      </w:r>
      <w:r w:rsidRPr="00435F54">
        <w:rPr>
          <w:rFonts w:cs="B Nazanin" w:hint="cs"/>
          <w:sz w:val="26"/>
          <w:szCs w:val="26"/>
          <w:rtl/>
        </w:rPr>
        <w:t>های</w:t>
      </w:r>
      <w:r w:rsidRPr="00435F54">
        <w:rPr>
          <w:rFonts w:cs="B Nazanin"/>
          <w:sz w:val="26"/>
          <w:szCs w:val="26"/>
        </w:rPr>
        <w:t xml:space="preserve"> </w:t>
      </w:r>
      <w:r w:rsidRPr="00435F54">
        <w:rPr>
          <w:rFonts w:cs="B Nazanin"/>
          <w:sz w:val="26"/>
          <w:szCs w:val="26"/>
          <w:rtl/>
        </w:rPr>
        <w:t>قطبی (یا سوخت</w:t>
      </w:r>
      <w:r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های محلول در آب)</w:t>
      </w:r>
      <w:r w:rsidRPr="00435F54">
        <w:rPr>
          <w:rFonts w:cs="B Nazanin" w:hint="cs"/>
          <w:sz w:val="26"/>
          <w:szCs w:val="26"/>
          <w:rtl/>
        </w:rPr>
        <w:t xml:space="preserve"> </w:t>
      </w:r>
      <w:r w:rsidRPr="00435F54">
        <w:rPr>
          <w:rFonts w:cs="B Nazanin"/>
          <w:sz w:val="26"/>
          <w:szCs w:val="26"/>
          <w:rtl/>
        </w:rPr>
        <w:t>به کار می</w:t>
      </w:r>
      <w:r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رود، پلیمر یه لایه ضخیم در سطح</w:t>
      </w:r>
      <w:r w:rsidRPr="00435F54">
        <w:rPr>
          <w:rFonts w:cs="B Nazanin"/>
          <w:sz w:val="26"/>
          <w:szCs w:val="26"/>
        </w:rPr>
        <w:t xml:space="preserve"> </w:t>
      </w:r>
      <w:r w:rsidRPr="00435F54">
        <w:rPr>
          <w:rFonts w:cs="B Nazanin"/>
          <w:sz w:val="26"/>
          <w:szCs w:val="26"/>
          <w:rtl/>
        </w:rPr>
        <w:t>سوخت پدید می</w:t>
      </w:r>
      <w:r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 xml:space="preserve">آورد که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را از سوخت جدا نموده و مانع تماس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با سوخت و</w:t>
      </w:r>
      <w:r w:rsidRPr="00435F54">
        <w:rPr>
          <w:rFonts w:cs="B Nazanin"/>
          <w:sz w:val="26"/>
          <w:szCs w:val="26"/>
        </w:rPr>
        <w:t xml:space="preserve"> </w:t>
      </w:r>
      <w:r w:rsidRPr="00435F54">
        <w:rPr>
          <w:rFonts w:cs="B Nazanin"/>
          <w:sz w:val="26"/>
          <w:szCs w:val="26"/>
          <w:rtl/>
        </w:rPr>
        <w:t>از بین رفتن آن می</w:t>
      </w:r>
      <w:r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شود</w:t>
      </w:r>
      <w:r w:rsidRPr="00435F54">
        <w:rPr>
          <w:rFonts w:cs="B Nazanin" w:hint="cs"/>
          <w:sz w:val="26"/>
          <w:szCs w:val="26"/>
          <w:rtl/>
        </w:rPr>
        <w:t>.</w:t>
      </w:r>
    </w:p>
    <w:p w:rsidR="005F18A1" w:rsidRPr="005F18A1" w:rsidRDefault="005F18A1" w:rsidP="005F18A1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10"/>
          <w:szCs w:val="10"/>
          <w:rtl/>
          <w:lang w:bidi="fa-IR"/>
        </w:rPr>
      </w:pPr>
    </w:p>
    <w:p w:rsidR="00090A31" w:rsidRPr="00435F54" w:rsidRDefault="00B4764C" w:rsidP="004C4C90">
      <w:pPr>
        <w:pStyle w:val="NormalWeb"/>
        <w:numPr>
          <w:ilvl w:val="0"/>
          <w:numId w:val="17"/>
        </w:numPr>
        <w:bidi/>
        <w:spacing w:before="0" w:beforeAutospacing="0" w:after="0" w:afterAutospacing="0" w:line="360" w:lineRule="auto"/>
        <w:jc w:val="both"/>
        <w:rPr>
          <w:rFonts w:ascii="Morva_New_Tree" w:eastAsia="Calibri" w:hAnsi="Morva_New_Tree" w:cs="B Nazanin"/>
          <w:b/>
          <w:bCs/>
          <w:sz w:val="26"/>
          <w:szCs w:val="26"/>
          <w:lang w:bidi="fa-IR"/>
        </w:rPr>
      </w:pPr>
      <w:r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>كف</w:t>
      </w:r>
      <w:r w:rsidR="00090A31" w:rsidRPr="00435F54">
        <w:rPr>
          <w:rFonts w:ascii="Morva_New_Tree" w:eastAsia="Calibri" w:hAnsi="Morva_New_Tree" w:cs="B Nazanin"/>
          <w:b/>
          <w:bCs/>
          <w:sz w:val="26"/>
          <w:szCs w:val="26"/>
          <w:rtl/>
          <w:lang w:bidi="fa-IR"/>
        </w:rPr>
        <w:t xml:space="preserve"> شیمیایی با نسبت انبساط متوسط و بالا</w:t>
      </w:r>
      <w:r w:rsidR="00090A31" w:rsidRPr="00435F54">
        <w:rPr>
          <w:rStyle w:val="FootnoteReference"/>
          <w:rFonts w:ascii="Morva_New_Tree" w:eastAsia="Calibri" w:hAnsi="Morva_New_Tree" w:cs="B Nazanin"/>
          <w:b/>
          <w:bCs/>
          <w:sz w:val="26"/>
          <w:szCs w:val="26"/>
          <w:lang w:bidi="fa-IR"/>
        </w:rPr>
        <w:footnoteReference w:id="7"/>
      </w:r>
    </w:p>
    <w:p w:rsidR="006140FE" w:rsidRPr="00435F54" w:rsidRDefault="00090A31" w:rsidP="004C4C90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/>
          <w:sz w:val="26"/>
          <w:szCs w:val="26"/>
          <w:rtl/>
        </w:rPr>
        <w:t xml:space="preserve">از این نوع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می</w:t>
      </w:r>
      <w:r w:rsidRPr="00435F54">
        <w:rPr>
          <w:rFonts w:cs="B Nazanin"/>
          <w:sz w:val="26"/>
          <w:szCs w:val="26"/>
        </w:rPr>
        <w:t xml:space="preserve"> </w:t>
      </w:r>
      <w:r w:rsidRPr="00435F54">
        <w:rPr>
          <w:rFonts w:cs="B Nazanin"/>
          <w:sz w:val="26"/>
          <w:szCs w:val="26"/>
          <w:rtl/>
        </w:rPr>
        <w:t>توان برای اطفای حریق های هیدروکربنی در مقیاس کوچک استفاده نمود.</w:t>
      </w:r>
      <w:r w:rsidRPr="00435F54">
        <w:rPr>
          <w:rFonts w:cs="B Nazanin" w:hint="cs"/>
          <w:sz w:val="26"/>
          <w:szCs w:val="26"/>
          <w:rtl/>
        </w:rPr>
        <w:t xml:space="preserve"> </w:t>
      </w:r>
      <w:r w:rsidR="00B4764C" w:rsidRPr="00435F54">
        <w:rPr>
          <w:rFonts w:cs="B Nazanin"/>
          <w:sz w:val="26"/>
          <w:szCs w:val="26"/>
          <w:rtl/>
        </w:rPr>
        <w:t>كف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Pr="00435F54">
        <w:rPr>
          <w:rFonts w:cs="B Nazanin"/>
          <w:sz w:val="26"/>
          <w:szCs w:val="26"/>
          <w:rtl/>
        </w:rPr>
        <w:t>های</w:t>
      </w:r>
      <w:r w:rsidRPr="00435F54">
        <w:rPr>
          <w:rFonts w:cs="B Nazanin"/>
          <w:sz w:val="26"/>
          <w:szCs w:val="26"/>
        </w:rPr>
        <w:t xml:space="preserve"> </w:t>
      </w:r>
      <w:r w:rsidRPr="00435F54">
        <w:rPr>
          <w:rFonts w:cs="B Nazanin"/>
          <w:sz w:val="26"/>
          <w:szCs w:val="26"/>
          <w:rtl/>
        </w:rPr>
        <w:t xml:space="preserve">مصنوعی ترکیبی از عوامل </w:t>
      </w:r>
      <w:r w:rsidR="00B4764C" w:rsidRPr="00435F54">
        <w:rPr>
          <w:rFonts w:cs="B Nazanin"/>
          <w:sz w:val="26"/>
          <w:szCs w:val="26"/>
          <w:rtl/>
        </w:rPr>
        <w:t>كف</w:t>
      </w:r>
      <w:r w:rsidRPr="00435F54">
        <w:rPr>
          <w:rFonts w:cs="B Nazanin"/>
          <w:sz w:val="26"/>
          <w:szCs w:val="26"/>
          <w:rtl/>
        </w:rPr>
        <w:t xml:space="preserve"> ساز مصنوعی و پایدار کننده هستند</w:t>
      </w:r>
      <w:r w:rsidRPr="00435F54">
        <w:rPr>
          <w:rFonts w:cs="B Nazanin"/>
          <w:sz w:val="26"/>
          <w:szCs w:val="26"/>
        </w:rPr>
        <w:t>.</w:t>
      </w:r>
    </w:p>
    <w:p w:rsidR="00906A37" w:rsidRDefault="00B4764C" w:rsidP="007F3859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6"/>
          <w:szCs w:val="26"/>
          <w:rtl/>
        </w:rPr>
      </w:pPr>
      <w:r w:rsidRPr="00435F54">
        <w:rPr>
          <w:rFonts w:cs="B Nazanin"/>
          <w:sz w:val="26"/>
          <w:szCs w:val="26"/>
          <w:rtl/>
        </w:rPr>
        <w:lastRenderedPageBreak/>
        <w:t>كف</w:t>
      </w:r>
      <w:r w:rsidR="00090A31" w:rsidRPr="00435F54">
        <w:rPr>
          <w:rFonts w:cs="B Nazanin"/>
          <w:sz w:val="26"/>
          <w:szCs w:val="26"/>
          <w:rtl/>
        </w:rPr>
        <w:t xml:space="preserve"> مصنوعی با نسبت انسباط متوسط برای فرونشاندن بخارات سمی و خطرناک بکار</w:t>
      </w:r>
      <w:r w:rsidR="00090A31" w:rsidRPr="00435F54">
        <w:rPr>
          <w:rFonts w:cs="B Nazanin"/>
          <w:sz w:val="26"/>
          <w:szCs w:val="26"/>
        </w:rPr>
        <w:t xml:space="preserve"> </w:t>
      </w:r>
      <w:r w:rsidR="00090A31" w:rsidRPr="00435F54">
        <w:rPr>
          <w:rFonts w:cs="B Nazanin"/>
          <w:sz w:val="26"/>
          <w:szCs w:val="26"/>
          <w:rtl/>
        </w:rPr>
        <w:t>می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="00090A31" w:rsidRPr="00435F54">
        <w:rPr>
          <w:rFonts w:cs="B Nazanin"/>
          <w:sz w:val="26"/>
          <w:szCs w:val="26"/>
          <w:rtl/>
        </w:rPr>
        <w:t>رود.</w:t>
      </w:r>
      <w:r w:rsidR="00090A31" w:rsidRPr="00435F54">
        <w:rPr>
          <w:rFonts w:cs="B Nazanin" w:hint="cs"/>
          <w:sz w:val="26"/>
          <w:szCs w:val="26"/>
          <w:rtl/>
        </w:rPr>
        <w:t xml:space="preserve"> </w:t>
      </w:r>
      <w:r w:rsidR="00090A31" w:rsidRPr="00435F54">
        <w:rPr>
          <w:rFonts w:cs="B Nazanin"/>
          <w:sz w:val="26"/>
          <w:szCs w:val="26"/>
          <w:rtl/>
        </w:rPr>
        <w:t>با توجه به نوع مواد شیمیایی موجود در حریق،</w:t>
      </w:r>
      <w:r w:rsidR="00435F54" w:rsidRPr="00435F54">
        <w:rPr>
          <w:rFonts w:cs="B Nazanin" w:hint="cs"/>
          <w:sz w:val="26"/>
          <w:szCs w:val="26"/>
          <w:rtl/>
        </w:rPr>
        <w:t xml:space="preserve"> </w:t>
      </w:r>
      <w:r w:rsidRPr="00435F54">
        <w:rPr>
          <w:rFonts w:cs="B Nazanin"/>
          <w:sz w:val="26"/>
          <w:szCs w:val="26"/>
          <w:rtl/>
        </w:rPr>
        <w:t>كف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="00090A31" w:rsidRPr="00435F54">
        <w:rPr>
          <w:rFonts w:cs="B Nazanin"/>
          <w:sz w:val="26"/>
          <w:szCs w:val="26"/>
          <w:rtl/>
        </w:rPr>
        <w:t>های متفاوتی نیاز</w:t>
      </w:r>
      <w:r w:rsidR="00090A31" w:rsidRPr="00435F54">
        <w:rPr>
          <w:rFonts w:cs="B Nazanin"/>
          <w:sz w:val="26"/>
          <w:szCs w:val="26"/>
        </w:rPr>
        <w:t xml:space="preserve"> </w:t>
      </w:r>
      <w:r w:rsidR="00090A31" w:rsidRPr="00435F54">
        <w:rPr>
          <w:rFonts w:cs="B Nazanin"/>
          <w:sz w:val="26"/>
          <w:szCs w:val="26"/>
          <w:rtl/>
        </w:rPr>
        <w:t>است.</w:t>
      </w:r>
      <w:r w:rsidR="009F3F88" w:rsidRPr="00435F54">
        <w:rPr>
          <w:rFonts w:cs="B Nazanin" w:hint="cs"/>
          <w:sz w:val="26"/>
          <w:szCs w:val="26"/>
          <w:rtl/>
        </w:rPr>
        <w:t xml:space="preserve"> </w:t>
      </w:r>
      <w:r w:rsidRPr="00435F54">
        <w:rPr>
          <w:rFonts w:cs="B Nazanin"/>
          <w:sz w:val="26"/>
          <w:szCs w:val="26"/>
          <w:rtl/>
        </w:rPr>
        <w:t>كف</w:t>
      </w:r>
      <w:r w:rsidR="00090A31" w:rsidRPr="00435F54">
        <w:rPr>
          <w:rFonts w:cs="B Nazanin"/>
          <w:sz w:val="26"/>
          <w:szCs w:val="26"/>
          <w:rtl/>
        </w:rPr>
        <w:t xml:space="preserve"> با نسبت انبساط بالا را می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="00090A31" w:rsidRPr="00435F54">
        <w:rPr>
          <w:rFonts w:cs="B Nazanin"/>
          <w:sz w:val="26"/>
          <w:szCs w:val="26"/>
          <w:rtl/>
        </w:rPr>
        <w:t>توان در سیستم</w:t>
      </w:r>
      <w:r w:rsidR="009F3F88" w:rsidRPr="00435F54">
        <w:rPr>
          <w:rFonts w:cs="B Nazanin" w:hint="cs"/>
          <w:sz w:val="26"/>
          <w:szCs w:val="26"/>
          <w:rtl/>
        </w:rPr>
        <w:softHyphen/>
      </w:r>
      <w:r w:rsidR="00090A31" w:rsidRPr="00435F54">
        <w:rPr>
          <w:rFonts w:cs="B Nazanin"/>
          <w:sz w:val="26"/>
          <w:szCs w:val="26"/>
          <w:rtl/>
        </w:rPr>
        <w:t>های</w:t>
      </w:r>
      <w:r w:rsidR="00090A31" w:rsidRPr="00435F54">
        <w:rPr>
          <w:rFonts w:cs="B Nazanin"/>
          <w:sz w:val="26"/>
          <w:szCs w:val="26"/>
        </w:rPr>
        <w:t xml:space="preserve"> Total Flooding </w:t>
      </w:r>
      <w:r w:rsidR="00023BBC">
        <w:rPr>
          <w:rFonts w:cs="B Nazanin" w:hint="cs"/>
          <w:sz w:val="26"/>
          <w:szCs w:val="26"/>
          <w:rtl/>
        </w:rPr>
        <w:t xml:space="preserve"> </w:t>
      </w:r>
      <w:r w:rsidR="00090A31" w:rsidRPr="00435F54">
        <w:rPr>
          <w:rFonts w:cs="B Nazanin"/>
          <w:sz w:val="26"/>
          <w:szCs w:val="26"/>
          <w:rtl/>
        </w:rPr>
        <w:t>مبتنی</w:t>
      </w:r>
      <w:r w:rsidR="00090A31" w:rsidRPr="00435F54">
        <w:rPr>
          <w:rFonts w:cs="B Nazanin"/>
          <w:sz w:val="26"/>
          <w:szCs w:val="26"/>
        </w:rPr>
        <w:t xml:space="preserve"> </w:t>
      </w:r>
      <w:r w:rsidR="00090A31" w:rsidRPr="00435F54">
        <w:rPr>
          <w:rFonts w:cs="B Nazanin"/>
          <w:sz w:val="26"/>
          <w:szCs w:val="26"/>
          <w:rtl/>
        </w:rPr>
        <w:t xml:space="preserve">بر </w:t>
      </w:r>
      <w:r w:rsidRPr="00435F54">
        <w:rPr>
          <w:rFonts w:cs="B Nazanin"/>
          <w:sz w:val="26"/>
          <w:szCs w:val="26"/>
          <w:rtl/>
        </w:rPr>
        <w:t>كف</w:t>
      </w:r>
      <w:r w:rsidR="00090A31" w:rsidRPr="00435F54">
        <w:rPr>
          <w:rFonts w:cs="B Nazanin"/>
          <w:sz w:val="26"/>
          <w:szCs w:val="26"/>
          <w:rtl/>
        </w:rPr>
        <w:t xml:space="preserve"> بکار گرفت</w:t>
      </w:r>
      <w:r w:rsidR="00090A31" w:rsidRPr="00435F54">
        <w:rPr>
          <w:rFonts w:cs="B Nazanin" w:hint="cs"/>
          <w:sz w:val="26"/>
          <w:szCs w:val="26"/>
          <w:rtl/>
        </w:rPr>
        <w:t>.</w:t>
      </w:r>
    </w:p>
    <w:p w:rsidR="005F18A1" w:rsidRPr="005F18A1" w:rsidRDefault="005F18A1" w:rsidP="005F18A1">
      <w:pPr>
        <w:pStyle w:val="NormalWeb"/>
        <w:bidi/>
        <w:spacing w:before="0" w:beforeAutospacing="0" w:after="0" w:afterAutospacing="0" w:line="360" w:lineRule="auto"/>
        <w:jc w:val="both"/>
        <w:rPr>
          <w:rFonts w:cs="B Nazanin"/>
          <w:sz w:val="20"/>
          <w:szCs w:val="20"/>
          <w:rtl/>
        </w:rPr>
      </w:pPr>
    </w:p>
    <w:p w:rsidR="003E5084" w:rsidRDefault="00706A3C" w:rsidP="007F3859">
      <w:pPr>
        <w:pStyle w:val="Heading1"/>
        <w:spacing w:line="360" w:lineRule="auto"/>
        <w:jc w:val="both"/>
        <w:rPr>
          <w:rFonts w:ascii="2 Titr" w:hAnsi="2 Titr"/>
          <w:sz w:val="30"/>
          <w:rtl/>
          <w:lang w:bidi="fa-IR"/>
        </w:rPr>
      </w:pPr>
      <w:bookmarkStart w:id="28" w:name="_Toc467671188"/>
      <w:r>
        <w:rPr>
          <w:rFonts w:ascii="2 Titr" w:hAnsi="2 Titr" w:hint="cs"/>
          <w:sz w:val="30"/>
          <w:rtl/>
          <w:lang w:bidi="fa-IR"/>
        </w:rPr>
        <w:t xml:space="preserve">فرآیند خرید </w:t>
      </w:r>
      <w:r w:rsidR="00B4764C">
        <w:rPr>
          <w:rFonts w:ascii="2 Titr" w:hAnsi="2 Titr" w:hint="cs"/>
          <w:sz w:val="30"/>
          <w:rtl/>
          <w:lang w:bidi="fa-IR"/>
        </w:rPr>
        <w:t>كف</w:t>
      </w:r>
      <w:bookmarkEnd w:id="28"/>
    </w:p>
    <w:p w:rsidR="00F056D7" w:rsidRPr="00F056D7" w:rsidRDefault="00F056D7" w:rsidP="00F056D7">
      <w:pPr>
        <w:rPr>
          <w:rtl/>
          <w:lang w:bidi="fa-IR"/>
        </w:rPr>
      </w:pPr>
    </w:p>
    <w:p w:rsidR="00563B70" w:rsidRPr="00563B70" w:rsidRDefault="00563B70" w:rsidP="007F3859">
      <w:pPr>
        <w:pStyle w:val="ListParagraph"/>
        <w:numPr>
          <w:ilvl w:val="0"/>
          <w:numId w:val="24"/>
        </w:numPr>
        <w:spacing w:line="360" w:lineRule="auto"/>
        <w:contextualSpacing w:val="0"/>
        <w:jc w:val="both"/>
        <w:rPr>
          <w:rFonts w:eastAsia="Times New Roman"/>
          <w:vanish/>
          <w:szCs w:val="32"/>
          <w:rtl/>
          <w:lang w:bidi="ar-SA"/>
        </w:rPr>
      </w:pPr>
      <w:bookmarkStart w:id="29" w:name="_Toc433726692"/>
      <w:bookmarkStart w:id="30" w:name="_Toc445299608"/>
    </w:p>
    <w:p w:rsidR="00563B70" w:rsidRPr="00563B70" w:rsidRDefault="00563B70" w:rsidP="007F3859">
      <w:pPr>
        <w:pStyle w:val="ListParagraph"/>
        <w:numPr>
          <w:ilvl w:val="0"/>
          <w:numId w:val="24"/>
        </w:numPr>
        <w:spacing w:line="360" w:lineRule="auto"/>
        <w:contextualSpacing w:val="0"/>
        <w:jc w:val="both"/>
        <w:rPr>
          <w:rFonts w:eastAsia="Times New Roman"/>
          <w:vanish/>
          <w:szCs w:val="32"/>
          <w:rtl/>
          <w:lang w:bidi="ar-SA"/>
        </w:rPr>
      </w:pPr>
    </w:p>
    <w:p w:rsidR="00563B70" w:rsidRPr="00563B70" w:rsidRDefault="00563B70" w:rsidP="007F3859">
      <w:pPr>
        <w:pStyle w:val="ListParagraph"/>
        <w:numPr>
          <w:ilvl w:val="0"/>
          <w:numId w:val="24"/>
        </w:numPr>
        <w:spacing w:line="360" w:lineRule="auto"/>
        <w:contextualSpacing w:val="0"/>
        <w:jc w:val="both"/>
        <w:rPr>
          <w:rFonts w:eastAsia="Times New Roman"/>
          <w:vanish/>
          <w:szCs w:val="32"/>
          <w:rtl/>
          <w:lang w:bidi="ar-SA"/>
        </w:rPr>
      </w:pPr>
    </w:p>
    <w:p w:rsidR="00563B70" w:rsidRPr="00563B70" w:rsidRDefault="00563B70" w:rsidP="007F3859">
      <w:pPr>
        <w:pStyle w:val="ListParagraph"/>
        <w:numPr>
          <w:ilvl w:val="0"/>
          <w:numId w:val="24"/>
        </w:numPr>
        <w:spacing w:line="360" w:lineRule="auto"/>
        <w:contextualSpacing w:val="0"/>
        <w:jc w:val="both"/>
        <w:rPr>
          <w:rFonts w:eastAsia="Times New Roman"/>
          <w:vanish/>
          <w:szCs w:val="32"/>
          <w:rtl/>
          <w:lang w:bidi="ar-SA"/>
        </w:rPr>
      </w:pPr>
    </w:p>
    <w:p w:rsidR="00563B70" w:rsidRPr="00563B70" w:rsidRDefault="00563B70" w:rsidP="007F3859">
      <w:pPr>
        <w:pStyle w:val="ListParagraph"/>
        <w:numPr>
          <w:ilvl w:val="0"/>
          <w:numId w:val="24"/>
        </w:numPr>
        <w:spacing w:line="360" w:lineRule="auto"/>
        <w:contextualSpacing w:val="0"/>
        <w:jc w:val="both"/>
        <w:rPr>
          <w:rFonts w:eastAsia="Times New Roman"/>
          <w:vanish/>
          <w:szCs w:val="32"/>
          <w:rtl/>
          <w:lang w:bidi="ar-SA"/>
        </w:rPr>
      </w:pPr>
    </w:p>
    <w:bookmarkEnd w:id="29"/>
    <w:bookmarkEnd w:id="30"/>
    <w:p w:rsidR="00F056D7" w:rsidRPr="009278E0" w:rsidRDefault="00F056D7" w:rsidP="00F056D7">
      <w:pPr>
        <w:numPr>
          <w:ilvl w:val="1"/>
          <w:numId w:val="24"/>
        </w:numPr>
        <w:bidi/>
        <w:spacing w:after="0" w:line="360" w:lineRule="auto"/>
        <w:ind w:left="1229" w:hanging="520"/>
        <w:jc w:val="both"/>
        <w:rPr>
          <w:rFonts w:ascii="Times New Roman" w:hAnsi="Times New Roman" w:cs="B Titr"/>
          <w:b/>
          <w:bCs/>
          <w:sz w:val="26"/>
          <w:szCs w:val="26"/>
          <w:rtl/>
          <w:lang w:bidi="fa-IR"/>
        </w:rPr>
      </w:pP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تع</w:t>
      </w:r>
      <w:r w:rsidRPr="009278E0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>یی</w:t>
      </w: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ن</w:t>
      </w:r>
      <w:r w:rsidRPr="009278E0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نوع</w:t>
      </w:r>
      <w:r w:rsidRPr="009278E0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كف</w:t>
      </w:r>
      <w:r w:rsidRPr="009278E0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مورد</w:t>
      </w:r>
      <w:r w:rsidRPr="009278E0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ن</w:t>
      </w:r>
      <w:r w:rsidRPr="009278E0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>ی</w:t>
      </w: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از</w:t>
      </w:r>
      <w:r w:rsidRPr="009278E0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با</w:t>
      </w:r>
      <w:r w:rsidRPr="009278E0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توجه</w:t>
      </w:r>
      <w:r w:rsidRPr="009278E0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9278E0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به</w:t>
      </w:r>
      <w:r w:rsidRPr="009278E0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9278E0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>مواد قابل اشتعال موجود در صنعت</w:t>
      </w:r>
    </w:p>
    <w:p w:rsidR="00F056D7" w:rsidRDefault="00F056D7" w:rsidP="00F056D7">
      <w:pPr>
        <w:pStyle w:val="NoSpacing"/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val="en-GB"/>
        </w:rPr>
        <w:t xml:space="preserve">   </w:t>
      </w:r>
      <w:r w:rsidRPr="00435F54">
        <w:rPr>
          <w:rFonts w:cs="B Nazanin" w:hint="cs"/>
          <w:sz w:val="26"/>
          <w:szCs w:val="26"/>
          <w:rtl/>
          <w:lang w:val="en-GB"/>
        </w:rPr>
        <w:t>از آنجايي</w:t>
      </w:r>
      <w:r w:rsidRPr="00435F54">
        <w:rPr>
          <w:rFonts w:cs="B Nazanin"/>
          <w:sz w:val="26"/>
          <w:szCs w:val="26"/>
          <w:rtl/>
          <w:lang w:val="en-GB"/>
        </w:rPr>
        <w:softHyphen/>
      </w:r>
      <w:r w:rsidRPr="00435F54">
        <w:rPr>
          <w:rFonts w:cs="B Nazanin" w:hint="cs"/>
          <w:sz w:val="26"/>
          <w:szCs w:val="26"/>
          <w:rtl/>
          <w:lang w:val="en-GB"/>
        </w:rPr>
        <w:t>كه كف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 xml:space="preserve">هاي مختلف موارد مصرف متفاوتي دارند، لازم است كه اداره </w:t>
      </w:r>
      <w:r w:rsidRPr="00435F54">
        <w:rPr>
          <w:rFonts w:cs="B Nazanin" w:hint="cs"/>
          <w:sz w:val="26"/>
          <w:szCs w:val="26"/>
          <w:rtl/>
          <w:lang w:bidi="fa-IR"/>
        </w:rPr>
        <w:t>ايمني و آتش نشاني با همكاري اداره بهره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>برداري بر اساس نوع فرآيند، مواد قابل اشتعال موجود در عمليات، شرايط آب و هوايي منطقه، سيستم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>هاي اطفاء حريق موجود در شركت و فعاليت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 xml:space="preserve">هاي شركت، نوع كف مصرفي را بر اساس استانداردهاي موجود از قبيل </w:t>
      </w:r>
      <w:r w:rsidRPr="00435F54">
        <w:rPr>
          <w:rFonts w:cs="B Nazanin"/>
          <w:sz w:val="26"/>
          <w:szCs w:val="26"/>
          <w:lang w:bidi="fa-IR"/>
        </w:rPr>
        <w:t>NFPA 11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، استاندارد شماره 1-3778 و  </w:t>
      </w:r>
      <w:r w:rsidRPr="00435F54">
        <w:rPr>
          <w:rFonts w:cs="B Nazanin"/>
          <w:sz w:val="26"/>
          <w:szCs w:val="26"/>
          <w:lang w:bidi="fa-IR"/>
        </w:rPr>
        <w:t>IPS-E-SF-140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تعيين نمايند.</w:t>
      </w:r>
    </w:p>
    <w:p w:rsidR="00F056D7" w:rsidRPr="00F056D7" w:rsidRDefault="00F056D7" w:rsidP="00F056D7">
      <w:pPr>
        <w:pStyle w:val="NoSpacing"/>
        <w:bidi/>
        <w:spacing w:line="360" w:lineRule="auto"/>
        <w:jc w:val="both"/>
        <w:rPr>
          <w:rFonts w:cs="B Nazanin"/>
          <w:sz w:val="16"/>
          <w:szCs w:val="16"/>
          <w:rtl/>
          <w:lang w:bidi="fa-IR"/>
        </w:rPr>
      </w:pPr>
    </w:p>
    <w:p w:rsidR="00F056D7" w:rsidRPr="009278E0" w:rsidRDefault="00F056D7" w:rsidP="00F056D7">
      <w:pPr>
        <w:numPr>
          <w:ilvl w:val="1"/>
          <w:numId w:val="24"/>
        </w:numPr>
        <w:bidi/>
        <w:spacing w:after="0" w:line="360" w:lineRule="auto"/>
        <w:ind w:left="1229" w:hanging="520"/>
        <w:jc w:val="both"/>
        <w:rPr>
          <w:rFonts w:cs="B Titr"/>
          <w:b/>
          <w:bCs/>
          <w:sz w:val="26"/>
          <w:szCs w:val="26"/>
          <w:rtl/>
          <w:lang w:val="en-GB"/>
        </w:rPr>
      </w:pPr>
      <w:r w:rsidRPr="009278E0">
        <w:rPr>
          <w:rFonts w:cs="B Titr" w:hint="cs"/>
          <w:b/>
          <w:bCs/>
          <w:sz w:val="26"/>
          <w:szCs w:val="26"/>
          <w:rtl/>
          <w:lang w:val="en-GB"/>
        </w:rPr>
        <w:t>محاسبه ميزان كف مورد نياز</w:t>
      </w:r>
    </w:p>
    <w:p w:rsidR="003C52A4" w:rsidRPr="00435F54" w:rsidRDefault="00023BBC" w:rsidP="004C4C90">
      <w:pPr>
        <w:pStyle w:val="NoSpacing"/>
        <w:bidi/>
        <w:spacing w:line="360" w:lineRule="auto"/>
        <w:jc w:val="both"/>
        <w:rPr>
          <w:rFonts w:cs="B Nazanin"/>
          <w:sz w:val="26"/>
          <w:szCs w:val="26"/>
          <w:rtl/>
          <w:lang w:val="en-GB"/>
        </w:rPr>
      </w:pPr>
      <w:bookmarkStart w:id="31" w:name="_Toc445299611"/>
      <w:r>
        <w:rPr>
          <w:rFonts w:ascii="Tahoma" w:hAnsi="Tahoma" w:cs="B Nazanin" w:hint="cs"/>
          <w:sz w:val="26"/>
          <w:szCs w:val="26"/>
          <w:rtl/>
          <w:lang w:val="en-GB"/>
        </w:rPr>
        <w:t xml:space="preserve">   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به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منظور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مديريت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مقدار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B4764C" w:rsidRPr="00435F54">
        <w:rPr>
          <w:rFonts w:ascii="Tahoma" w:hAnsi="Tahoma" w:cs="B Nazanin" w:hint="cs"/>
          <w:sz w:val="26"/>
          <w:szCs w:val="26"/>
          <w:rtl/>
          <w:lang w:val="en-GB"/>
        </w:rPr>
        <w:t>كف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خريداري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شده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و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جلوگيري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از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خريد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بيش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از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اندازه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B4764C" w:rsidRPr="00435F54">
        <w:rPr>
          <w:rFonts w:ascii="Tahoma" w:hAnsi="Tahoma" w:cs="B Nazanin" w:hint="cs"/>
          <w:sz w:val="26"/>
          <w:szCs w:val="26"/>
          <w:rtl/>
          <w:lang w:val="en-GB"/>
        </w:rPr>
        <w:t>كف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كه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در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نهايت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مجبور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به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امحاء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B4764C" w:rsidRPr="00435F54">
        <w:rPr>
          <w:rFonts w:ascii="Tahoma" w:hAnsi="Tahoma" w:cs="B Nazanin" w:hint="cs"/>
          <w:sz w:val="26"/>
          <w:szCs w:val="26"/>
          <w:rtl/>
          <w:lang w:val="en-GB"/>
        </w:rPr>
        <w:t>كف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softHyphen/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هاي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اضافي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مي</w:t>
      </w:r>
      <w:r w:rsidR="00D015D6" w:rsidRPr="00435F54">
        <w:rPr>
          <w:rFonts w:ascii="Tahoma" w:hAnsi="Tahoma" w:cs="B Nazanin"/>
          <w:sz w:val="26"/>
          <w:szCs w:val="26"/>
          <w:rtl/>
          <w:lang w:val="en-GB"/>
        </w:rPr>
        <w:softHyphen/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گردد،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ضروري</w:t>
      </w:r>
      <w:r w:rsidR="00435F54" w:rsidRPr="00435F54">
        <w:rPr>
          <w:rFonts w:ascii="Tahoma" w:hAnsi="Tahoma" w:cs="B Nazanin" w:hint="cs"/>
          <w:sz w:val="26"/>
          <w:szCs w:val="26"/>
          <w:rtl/>
          <w:lang w:val="en-GB"/>
        </w:rPr>
        <w:t xml:space="preserve"> ا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ست</w:t>
      </w:r>
      <w:r w:rsidR="00C16C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C16C9B" w:rsidRPr="00435F54">
        <w:rPr>
          <w:rFonts w:ascii="Tahoma" w:hAnsi="Tahoma" w:cs="B Nazanin" w:hint="cs"/>
          <w:sz w:val="26"/>
          <w:szCs w:val="26"/>
          <w:rtl/>
          <w:lang w:val="en-GB"/>
        </w:rPr>
        <w:t>كه</w:t>
      </w:r>
      <w:r w:rsidR="00394A9F" w:rsidRPr="00435F54">
        <w:rPr>
          <w:rFonts w:cs="B Nazanin" w:hint="cs"/>
          <w:sz w:val="26"/>
          <w:szCs w:val="26"/>
          <w:rtl/>
          <w:lang w:val="en-GB"/>
        </w:rPr>
        <w:t xml:space="preserve"> اداره ايمني و آتش نشاني بر اساس استاندارد </w:t>
      </w:r>
      <w:r w:rsidR="00394A9F" w:rsidRPr="00435F54">
        <w:rPr>
          <w:rFonts w:cs="B Nazanin"/>
          <w:sz w:val="26"/>
          <w:szCs w:val="26"/>
        </w:rPr>
        <w:t xml:space="preserve">NFPA 11 Section 6.12.9 </w:t>
      </w:r>
      <w:r w:rsidR="003C52A4" w:rsidRPr="00435F54">
        <w:rPr>
          <w:rFonts w:cs="B Nazanin" w:hint="cs"/>
          <w:sz w:val="26"/>
          <w:szCs w:val="26"/>
          <w:rtl/>
          <w:lang w:bidi="fa-IR"/>
        </w:rPr>
        <w:t>،</w:t>
      </w:r>
      <w:r w:rsidR="00394A9F" w:rsidRPr="00435F54">
        <w:rPr>
          <w:rFonts w:cs="B Nazanin" w:hint="cs"/>
          <w:sz w:val="26"/>
          <w:szCs w:val="26"/>
          <w:rtl/>
          <w:lang w:bidi="fa-IR"/>
        </w:rPr>
        <w:t xml:space="preserve"> </w:t>
      </w:r>
      <w:r w:rsidR="003C52A4" w:rsidRPr="00435F54">
        <w:rPr>
          <w:rFonts w:cs="B Nazanin" w:hint="cs"/>
          <w:sz w:val="26"/>
          <w:szCs w:val="26"/>
          <w:rtl/>
          <w:lang w:bidi="fa-IR"/>
        </w:rPr>
        <w:t>ارزيابي ريسك صورت گرفته و سناريوهاي احتمالي مشخص شده در شرايط اضطراري،</w:t>
      </w:r>
      <w:r w:rsidR="00394A9F" w:rsidRPr="00435F54">
        <w:rPr>
          <w:rFonts w:cs="B Nazanin" w:hint="cs"/>
          <w:sz w:val="26"/>
          <w:szCs w:val="26"/>
          <w:rtl/>
          <w:lang w:bidi="fa-IR"/>
        </w:rPr>
        <w:t xml:space="preserve"> نوع </w:t>
      </w:r>
      <w:r w:rsidR="00155347" w:rsidRPr="00435F54">
        <w:rPr>
          <w:rFonts w:cs="B Nazanin" w:hint="cs"/>
          <w:sz w:val="26"/>
          <w:szCs w:val="26"/>
          <w:rtl/>
          <w:lang w:val="en-GB"/>
        </w:rPr>
        <w:t xml:space="preserve">فرآيند و تجهيزات، نوع و حجم </w:t>
      </w:r>
      <w:r w:rsidR="00394A9F" w:rsidRPr="00435F54">
        <w:rPr>
          <w:rFonts w:cs="B Nazanin" w:hint="cs"/>
          <w:sz w:val="26"/>
          <w:szCs w:val="26"/>
          <w:rtl/>
          <w:lang w:val="en-GB"/>
        </w:rPr>
        <w:t xml:space="preserve">مواد قابل اشتعال موجود </w:t>
      </w:r>
      <w:r w:rsidR="003C52A4" w:rsidRPr="00435F54">
        <w:rPr>
          <w:rFonts w:cs="B Nazanin" w:hint="cs"/>
          <w:sz w:val="26"/>
          <w:szCs w:val="26"/>
          <w:rtl/>
          <w:lang w:val="en-GB"/>
        </w:rPr>
        <w:t xml:space="preserve">و همچنين بر اساس موارد به شرح ذيل اقدام به تعيين ميزان </w:t>
      </w:r>
      <w:r w:rsidR="00B4764C" w:rsidRPr="00435F54">
        <w:rPr>
          <w:rFonts w:cs="B Nazanin" w:hint="cs"/>
          <w:sz w:val="26"/>
          <w:szCs w:val="26"/>
          <w:rtl/>
          <w:lang w:val="en-GB"/>
        </w:rPr>
        <w:t>كف</w:t>
      </w:r>
      <w:r w:rsidR="003C52A4" w:rsidRPr="00435F54">
        <w:rPr>
          <w:rFonts w:cs="B Nazanin" w:hint="cs"/>
          <w:sz w:val="26"/>
          <w:szCs w:val="26"/>
          <w:rtl/>
          <w:lang w:val="en-GB"/>
        </w:rPr>
        <w:t xml:space="preserve"> مورد نياز </w:t>
      </w:r>
      <w:r w:rsidR="00394A9F" w:rsidRPr="00435F54">
        <w:rPr>
          <w:rFonts w:cs="B Nazanin" w:hint="cs"/>
          <w:sz w:val="26"/>
          <w:szCs w:val="26"/>
          <w:rtl/>
          <w:lang w:val="en-GB"/>
        </w:rPr>
        <w:t xml:space="preserve">در واحدهاي عملياتي </w:t>
      </w:r>
      <w:r w:rsidR="003C52A4" w:rsidRPr="00435F54">
        <w:rPr>
          <w:rFonts w:cs="B Nazanin" w:hint="cs"/>
          <w:sz w:val="26"/>
          <w:szCs w:val="26"/>
          <w:rtl/>
          <w:lang w:val="en-GB"/>
        </w:rPr>
        <w:t>نمايد:</w:t>
      </w:r>
    </w:p>
    <w:p w:rsidR="0085740F" w:rsidRPr="00435F54" w:rsidRDefault="003C52A4" w:rsidP="007F3859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435F54">
        <w:rPr>
          <w:rFonts w:cs="B Nazanin" w:hint="cs"/>
          <w:sz w:val="26"/>
          <w:szCs w:val="26"/>
          <w:rtl/>
          <w:lang w:bidi="fa-IR"/>
        </w:rPr>
        <w:t xml:space="preserve">مقدار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مورد نياز براي سيستم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 xml:space="preserve">هاي ثابت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</w:p>
    <w:p w:rsidR="003C52A4" w:rsidRPr="00435F54" w:rsidRDefault="003C52A4" w:rsidP="00435F54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435F54">
        <w:rPr>
          <w:rFonts w:cs="B Nazanin" w:hint="cs"/>
          <w:sz w:val="26"/>
          <w:szCs w:val="26"/>
          <w:rtl/>
          <w:lang w:bidi="fa-IR"/>
        </w:rPr>
        <w:t xml:space="preserve">مقدار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مورد نياز براي سيستم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 xml:space="preserve">هاي نيمه ثابت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  <w:r w:rsidR="00563B70" w:rsidRPr="00435F54">
        <w:rPr>
          <w:rFonts w:cs="B Nazanin" w:hint="cs"/>
          <w:sz w:val="26"/>
          <w:szCs w:val="26"/>
          <w:rtl/>
          <w:lang w:bidi="fa-IR"/>
        </w:rPr>
        <w:t xml:space="preserve"> (همانند سيستم </w:t>
      </w:r>
      <w:r w:rsidR="00563B70" w:rsidRPr="00435F54">
        <w:rPr>
          <w:rFonts w:cs="B Nazanin"/>
          <w:sz w:val="26"/>
          <w:szCs w:val="26"/>
          <w:lang w:bidi="fa-IR"/>
        </w:rPr>
        <w:t>Riser</w:t>
      </w:r>
      <w:r w:rsidR="00563B70" w:rsidRPr="00435F54">
        <w:rPr>
          <w:rFonts w:cs="B Nazanin" w:hint="cs"/>
          <w:sz w:val="26"/>
          <w:szCs w:val="26"/>
          <w:rtl/>
          <w:lang w:bidi="fa-IR"/>
        </w:rPr>
        <w:t xml:space="preserve"> خشك مخازن ذخيره</w:t>
      </w:r>
      <w:r w:rsidR="00563B70" w:rsidRPr="00435F54">
        <w:rPr>
          <w:rFonts w:cs="B Nazanin" w:hint="cs"/>
          <w:sz w:val="26"/>
          <w:szCs w:val="26"/>
          <w:rtl/>
          <w:lang w:bidi="fa-IR"/>
        </w:rPr>
        <w:softHyphen/>
        <w:t>سازي)</w:t>
      </w:r>
    </w:p>
    <w:p w:rsidR="003C52A4" w:rsidRPr="00435F54" w:rsidRDefault="003C52A4" w:rsidP="007F3859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435F54">
        <w:rPr>
          <w:rFonts w:cs="B Nazanin" w:hint="cs"/>
          <w:sz w:val="26"/>
          <w:szCs w:val="26"/>
          <w:rtl/>
          <w:lang w:bidi="fa-IR"/>
        </w:rPr>
        <w:t xml:space="preserve">مقدار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مورد نياز براي سيستم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 xml:space="preserve">هاي متحرك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(ماشين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>هاي آتش نشاني)</w:t>
      </w:r>
    </w:p>
    <w:p w:rsidR="003C52A4" w:rsidRPr="00435F54" w:rsidRDefault="003C52A4" w:rsidP="007F3859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435F54">
        <w:rPr>
          <w:rFonts w:cs="B Nazanin" w:hint="cs"/>
          <w:sz w:val="26"/>
          <w:szCs w:val="26"/>
          <w:rtl/>
          <w:lang w:bidi="fa-IR"/>
        </w:rPr>
        <w:t xml:space="preserve">مقدار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مورد نياز براي آموزش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>هاي عملي</w:t>
      </w:r>
    </w:p>
    <w:p w:rsidR="003C52A4" w:rsidRPr="00435F54" w:rsidRDefault="003C52A4" w:rsidP="007F3859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435F54">
        <w:rPr>
          <w:rFonts w:cs="B Nazanin" w:hint="cs"/>
          <w:sz w:val="26"/>
          <w:szCs w:val="26"/>
          <w:rtl/>
          <w:lang w:bidi="fa-IR"/>
        </w:rPr>
        <w:t>مقدار متوسط مصرف ساليانه طي 5 سال گذشته</w:t>
      </w:r>
    </w:p>
    <w:p w:rsidR="003C52A4" w:rsidRPr="00435F54" w:rsidRDefault="003C52A4" w:rsidP="007F3859">
      <w:pPr>
        <w:numPr>
          <w:ilvl w:val="0"/>
          <w:numId w:val="20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435F54">
        <w:rPr>
          <w:rFonts w:cs="B Nazanin" w:hint="cs"/>
          <w:sz w:val="26"/>
          <w:szCs w:val="26"/>
          <w:rtl/>
          <w:lang w:bidi="fa-IR"/>
        </w:rPr>
        <w:lastRenderedPageBreak/>
        <w:t xml:space="preserve">شرايط خاص ( كمك به اطفاء حريق واحدهاي همجوار و شرايط اضطراري خاص مانند از دست دادن مخزن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و...)</w:t>
      </w:r>
    </w:p>
    <w:p w:rsidR="003C52A4" w:rsidRPr="00435F54" w:rsidRDefault="003C52A4" w:rsidP="007F3859">
      <w:pPr>
        <w:pStyle w:val="NoSpacing"/>
        <w:bidi/>
        <w:spacing w:line="360" w:lineRule="auto"/>
        <w:jc w:val="both"/>
        <w:rPr>
          <w:rFonts w:ascii="Tahoma" w:hAnsi="Tahoma" w:cs="B Nazanin"/>
          <w:sz w:val="10"/>
          <w:szCs w:val="10"/>
          <w:rtl/>
          <w:lang w:val="en-GB"/>
        </w:rPr>
      </w:pPr>
    </w:p>
    <w:p w:rsidR="003C52A4" w:rsidRPr="00435F54" w:rsidRDefault="003C52A4" w:rsidP="00F056D7">
      <w:pPr>
        <w:pStyle w:val="NoSpacing"/>
        <w:bidi/>
        <w:spacing w:line="360" w:lineRule="auto"/>
        <w:jc w:val="both"/>
        <w:rPr>
          <w:rFonts w:ascii="Tahoma" w:hAnsi="Tahoma" w:cs="B Nazanin"/>
          <w:sz w:val="26"/>
          <w:szCs w:val="26"/>
          <w:rtl/>
          <w:lang w:val="en-GB"/>
        </w:rPr>
      </w:pPr>
      <w:r w:rsidRPr="00435F54">
        <w:rPr>
          <w:rFonts w:ascii="Tahoma" w:hAnsi="Tahoma" w:cs="B Nazanin" w:hint="cs"/>
          <w:sz w:val="26"/>
          <w:szCs w:val="26"/>
          <w:rtl/>
          <w:lang w:val="en-GB"/>
        </w:rPr>
        <w:t>پيشنهاد مي</w:t>
      </w:r>
      <w:r w:rsidR="00D015D6" w:rsidRPr="00435F54">
        <w:rPr>
          <w:rFonts w:ascii="Tahoma" w:hAnsi="Tahoma" w:cs="B Nazanin"/>
          <w:sz w:val="26"/>
          <w:szCs w:val="26"/>
          <w:rtl/>
          <w:lang w:val="en-GB"/>
        </w:rPr>
        <w:softHyphen/>
      </w:r>
      <w:r w:rsidRPr="00435F54">
        <w:rPr>
          <w:rFonts w:ascii="Tahoma" w:hAnsi="Tahoma" w:cs="B Nazanin" w:hint="cs"/>
          <w:sz w:val="26"/>
          <w:szCs w:val="26"/>
          <w:rtl/>
          <w:lang w:val="en-GB"/>
        </w:rPr>
        <w:t xml:space="preserve">گردد </w:t>
      </w:r>
      <w:r w:rsidR="00563B70" w:rsidRPr="00435F54">
        <w:rPr>
          <w:rFonts w:ascii="Tahoma" w:hAnsi="Tahoma" w:cs="B Nazanin" w:hint="cs"/>
          <w:sz w:val="26"/>
          <w:szCs w:val="26"/>
          <w:rtl/>
          <w:lang w:val="en-GB"/>
        </w:rPr>
        <w:t xml:space="preserve">حداقل </w:t>
      </w:r>
      <w:r w:rsidRPr="00435F54">
        <w:rPr>
          <w:rFonts w:ascii="Tahoma" w:hAnsi="Tahoma" w:cs="B Nazanin" w:hint="cs"/>
          <w:sz w:val="26"/>
          <w:szCs w:val="26"/>
          <w:rtl/>
          <w:lang w:val="en-GB"/>
        </w:rPr>
        <w:t>ضريب اطمينان 2 براي ميزان برآورد شده بر اساس موارد فوق در نظر گرفته شود.</w:t>
      </w:r>
    </w:p>
    <w:p w:rsidR="003C52A4" w:rsidRDefault="00E96595" w:rsidP="00F056D7">
      <w:pPr>
        <w:bidi/>
        <w:spacing w:after="0"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F056D7"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="00F056D7" w:rsidRPr="00F056D7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Pr="00435F54">
        <w:rPr>
          <w:rFonts w:cs="B Nazanin" w:hint="cs"/>
          <w:sz w:val="26"/>
          <w:szCs w:val="26"/>
          <w:rtl/>
          <w:lang w:bidi="fa-IR"/>
        </w:rPr>
        <w:t>: شرکت</w:t>
      </w:r>
      <w:r w:rsidRPr="00435F54">
        <w:rPr>
          <w:rFonts w:cs="B Nazanin"/>
          <w:sz w:val="26"/>
          <w:szCs w:val="26"/>
          <w:rtl/>
          <w:lang w:bidi="fa-IR"/>
        </w:rPr>
        <w:softHyphen/>
      </w:r>
      <w:r w:rsidRPr="00435F54">
        <w:rPr>
          <w:rFonts w:cs="B Nazanin" w:hint="cs"/>
          <w:sz w:val="26"/>
          <w:szCs w:val="26"/>
          <w:rtl/>
          <w:lang w:bidi="fa-IR"/>
        </w:rPr>
        <w:t>هایی</w:t>
      </w:r>
      <w:r w:rsidRPr="00435F54">
        <w:rPr>
          <w:rFonts w:cs="B Nazanin"/>
          <w:sz w:val="26"/>
          <w:szCs w:val="26"/>
          <w:rtl/>
          <w:lang w:bidi="fa-IR"/>
        </w:rPr>
        <w:t xml:space="preserve"> </w:t>
      </w:r>
      <w:r w:rsidRPr="00435F54">
        <w:rPr>
          <w:rFonts w:cs="B Nazanin" w:hint="cs"/>
          <w:sz w:val="26"/>
          <w:szCs w:val="26"/>
          <w:rtl/>
          <w:lang w:bidi="fa-IR"/>
        </w:rPr>
        <w:t>که</w:t>
      </w:r>
      <w:r w:rsidRPr="00435F54">
        <w:rPr>
          <w:rFonts w:cs="B Nazanin"/>
          <w:sz w:val="26"/>
          <w:szCs w:val="26"/>
          <w:rtl/>
          <w:lang w:bidi="fa-IR"/>
        </w:rPr>
        <w:t xml:space="preserve"> </w:t>
      </w:r>
      <w:r w:rsidRPr="00435F54">
        <w:rPr>
          <w:rFonts w:cs="B Nazanin" w:hint="cs"/>
          <w:sz w:val="26"/>
          <w:szCs w:val="26"/>
          <w:rtl/>
          <w:lang w:bidi="fa-IR"/>
        </w:rPr>
        <w:t>دارای</w:t>
      </w:r>
      <w:r w:rsidRPr="00435F54">
        <w:rPr>
          <w:rFonts w:cs="B Nazanin"/>
          <w:sz w:val="26"/>
          <w:szCs w:val="26"/>
          <w:rtl/>
          <w:lang w:bidi="fa-IR"/>
        </w:rPr>
        <w:t xml:space="preserve"> </w:t>
      </w:r>
      <w:r w:rsidRPr="00435F54">
        <w:rPr>
          <w:rFonts w:cs="B Nazanin" w:hint="cs"/>
          <w:sz w:val="26"/>
          <w:szCs w:val="26"/>
          <w:rtl/>
          <w:lang w:bidi="fa-IR"/>
        </w:rPr>
        <w:t>زیر</w:t>
      </w:r>
      <w:r w:rsidRPr="00435F54">
        <w:rPr>
          <w:rFonts w:cs="B Nazanin"/>
          <w:sz w:val="26"/>
          <w:szCs w:val="26"/>
          <w:rtl/>
          <w:lang w:bidi="fa-IR"/>
        </w:rPr>
        <w:t xml:space="preserve"> </w:t>
      </w:r>
      <w:r w:rsidRPr="00435F54">
        <w:rPr>
          <w:rFonts w:cs="B Nazanin" w:hint="cs"/>
          <w:sz w:val="26"/>
          <w:szCs w:val="26"/>
          <w:rtl/>
          <w:lang w:bidi="fa-IR"/>
        </w:rPr>
        <w:t>مجموعه</w:t>
      </w:r>
      <w:r w:rsidRPr="00435F54">
        <w:rPr>
          <w:rFonts w:cs="B Nazanin"/>
          <w:sz w:val="26"/>
          <w:szCs w:val="26"/>
          <w:rtl/>
          <w:lang w:bidi="fa-IR"/>
        </w:rPr>
        <w:t xml:space="preserve"> </w:t>
      </w:r>
      <w:r w:rsidRPr="00435F54">
        <w:rPr>
          <w:rFonts w:cs="B Nazanin" w:hint="cs"/>
          <w:sz w:val="26"/>
          <w:szCs w:val="26"/>
          <w:rtl/>
          <w:lang w:bidi="fa-IR"/>
        </w:rPr>
        <w:t>(شركت</w:t>
      </w:r>
      <w:r w:rsidRPr="00435F54">
        <w:rPr>
          <w:rFonts w:cs="B Nazanin"/>
          <w:sz w:val="26"/>
          <w:szCs w:val="26"/>
          <w:rtl/>
          <w:lang w:bidi="fa-IR"/>
        </w:rPr>
        <w:softHyphen/>
      </w:r>
      <w:r w:rsidRPr="00435F54">
        <w:rPr>
          <w:rFonts w:cs="B Nazanin" w:hint="cs"/>
          <w:sz w:val="26"/>
          <w:szCs w:val="26"/>
          <w:rtl/>
          <w:lang w:bidi="fa-IR"/>
        </w:rPr>
        <w:t>هاي تابعه / مناطق عملياتي) می</w:t>
      </w:r>
      <w:r w:rsidRPr="00435F54">
        <w:rPr>
          <w:rFonts w:cs="B Nazanin"/>
          <w:sz w:val="26"/>
          <w:szCs w:val="26"/>
          <w:rtl/>
          <w:lang w:bidi="fa-IR"/>
        </w:rPr>
        <w:softHyphen/>
      </w:r>
      <w:r w:rsidRPr="00435F54">
        <w:rPr>
          <w:rFonts w:cs="B Nazanin" w:hint="cs"/>
          <w:sz w:val="26"/>
          <w:szCs w:val="26"/>
          <w:rtl/>
          <w:lang w:bidi="fa-IR"/>
        </w:rPr>
        <w:t>باشند، بايستي در تعيين مقدار كف مورد نياز به تاريخ توليد، مصرف و موجودي كف در كليه انبارهاي زير مجموعه خود توجه نموده و برنامه</w:t>
      </w:r>
      <w:r w:rsidRPr="00435F54">
        <w:rPr>
          <w:rFonts w:cs="B Nazanin"/>
          <w:sz w:val="26"/>
          <w:szCs w:val="26"/>
          <w:rtl/>
          <w:lang w:bidi="fa-IR"/>
        </w:rPr>
        <w:softHyphen/>
      </w:r>
      <w:r w:rsidRPr="00435F54">
        <w:rPr>
          <w:rFonts w:cs="B Nazanin" w:hint="cs"/>
          <w:sz w:val="26"/>
          <w:szCs w:val="26"/>
          <w:rtl/>
          <w:lang w:bidi="fa-IR"/>
        </w:rPr>
        <w:t>ريزي و مديريت براساس موجودي كل انبارها صورت گيرد بطوريكه در هنگام سفارش كف براي يك منطقه يا شركت عملياتي</w:t>
      </w:r>
      <w:r w:rsidR="006B14FF" w:rsidRPr="00435F54">
        <w:rPr>
          <w:rFonts w:cs="B Nazanin" w:hint="cs"/>
          <w:sz w:val="26"/>
          <w:szCs w:val="26"/>
          <w:rtl/>
          <w:lang w:bidi="fa-IR"/>
        </w:rPr>
        <w:t>،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موجودي انبار ساير شركت</w:t>
      </w:r>
      <w:r w:rsidRPr="00435F54">
        <w:rPr>
          <w:rFonts w:cs="B Nazanin"/>
          <w:sz w:val="26"/>
          <w:szCs w:val="26"/>
          <w:rtl/>
          <w:lang w:bidi="fa-IR"/>
        </w:rPr>
        <w:softHyphen/>
      </w:r>
      <w:r w:rsidRPr="00435F54">
        <w:rPr>
          <w:rFonts w:cs="B Nazanin" w:hint="cs"/>
          <w:sz w:val="26"/>
          <w:szCs w:val="26"/>
          <w:rtl/>
          <w:lang w:bidi="fa-IR"/>
        </w:rPr>
        <w:t>ها و مناطق نيز مد نظر قرار گرفته و به منظور جلوگيري از هدر رفت منابع</w:t>
      </w:r>
      <w:r w:rsidR="006B14FF" w:rsidRPr="00435F54">
        <w:rPr>
          <w:rFonts w:cs="B Nazanin" w:hint="cs"/>
          <w:sz w:val="26"/>
          <w:szCs w:val="26"/>
          <w:rtl/>
          <w:lang w:bidi="fa-IR"/>
        </w:rPr>
        <w:t>،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جابجايي كف بر اساس تاريخ مصرف آن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>ها بين انبار شركت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 xml:space="preserve">ها صورت گيرد. </w:t>
      </w:r>
    </w:p>
    <w:p w:rsidR="00EF7DBA" w:rsidRPr="00EF7DBA" w:rsidRDefault="00EF7DBA" w:rsidP="00EF7DBA">
      <w:pPr>
        <w:bidi/>
        <w:spacing w:after="0" w:line="360" w:lineRule="auto"/>
        <w:ind w:left="27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تبصره</w:t>
      </w:r>
      <w:r w:rsidRPr="00EF7DBA">
        <w:rPr>
          <w:rFonts w:cs="B Nazanin" w:hint="cs"/>
          <w:b/>
          <w:bCs/>
          <w:sz w:val="24"/>
          <w:szCs w:val="24"/>
          <w:rtl/>
          <w:lang w:bidi="fa-IR"/>
        </w:rPr>
        <w:t>2 :</w:t>
      </w:r>
      <w:r w:rsidRPr="00EF7DBA">
        <w:rPr>
          <w:rFonts w:cs="B Nazanin" w:hint="cs"/>
          <w:sz w:val="26"/>
          <w:szCs w:val="26"/>
          <w:rtl/>
          <w:lang w:bidi="fa-IR"/>
        </w:rPr>
        <w:t xml:space="preserve"> لازم است شركت</w:t>
      </w:r>
      <w:r w:rsidRPr="00EF7DBA">
        <w:rPr>
          <w:rFonts w:cs="B Nazanin" w:hint="cs"/>
          <w:sz w:val="26"/>
          <w:szCs w:val="26"/>
          <w:rtl/>
          <w:lang w:bidi="fa-IR"/>
        </w:rPr>
        <w:softHyphen/>
        <w:t>ها بر اساس ميزان كف مورد نياز تعيين شده، يك مقدار حداقل موجودي در انبار</w:t>
      </w:r>
      <w:r w:rsidRPr="00EF7DBA">
        <w:rPr>
          <w:rStyle w:val="FootnoteReference"/>
          <w:rFonts w:cs="B Nazanin"/>
          <w:sz w:val="26"/>
          <w:szCs w:val="26"/>
          <w:rtl/>
          <w:lang w:bidi="fa-IR"/>
        </w:rPr>
        <w:footnoteReference w:id="8"/>
      </w:r>
      <w:r w:rsidRPr="00EF7DBA">
        <w:rPr>
          <w:rFonts w:cs="B Nazanin" w:hint="cs"/>
          <w:sz w:val="26"/>
          <w:szCs w:val="26"/>
          <w:rtl/>
          <w:lang w:bidi="fa-IR"/>
        </w:rPr>
        <w:t xml:space="preserve"> نيز تعريف كرده به طوريكه به محض رسيدن به اين ميزان در انبار، درخواست خريد به صورت اتوماتيك در دستور كار قرار گيرد.</w:t>
      </w:r>
    </w:p>
    <w:bookmarkEnd w:id="31"/>
    <w:p w:rsidR="00435F54" w:rsidRPr="00435F54" w:rsidRDefault="00435F54" w:rsidP="00435F54">
      <w:pPr>
        <w:pStyle w:val="NoSpacing"/>
        <w:bidi/>
        <w:spacing w:line="360" w:lineRule="auto"/>
        <w:jc w:val="both"/>
        <w:rPr>
          <w:rFonts w:cs="B Nazanin"/>
          <w:sz w:val="16"/>
          <w:szCs w:val="16"/>
          <w:rtl/>
          <w:lang w:bidi="fa-IR"/>
        </w:rPr>
      </w:pPr>
    </w:p>
    <w:p w:rsidR="001C476A" w:rsidRPr="009278E0" w:rsidRDefault="001C476A" w:rsidP="004C4C90">
      <w:pPr>
        <w:numPr>
          <w:ilvl w:val="1"/>
          <w:numId w:val="24"/>
        </w:numPr>
        <w:bidi/>
        <w:spacing w:after="0" w:line="360" w:lineRule="auto"/>
        <w:ind w:left="1229" w:hanging="520"/>
        <w:jc w:val="both"/>
        <w:rPr>
          <w:rFonts w:ascii="Times New Roman" w:hAnsi="Times New Roman" w:cs="B Titr"/>
          <w:b/>
          <w:bCs/>
          <w:sz w:val="26"/>
          <w:szCs w:val="26"/>
          <w:rtl/>
          <w:lang w:bidi="fa-IR"/>
        </w:rPr>
      </w:pPr>
      <w:r w:rsidRPr="009278E0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 xml:space="preserve">مرحله </w:t>
      </w:r>
      <w:r w:rsidR="00563B70" w:rsidRPr="009278E0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>اعلام نياز</w:t>
      </w:r>
      <w:r w:rsidRPr="009278E0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 xml:space="preserve"> </w:t>
      </w:r>
    </w:p>
    <w:p w:rsidR="001C476A" w:rsidRPr="00435F54" w:rsidRDefault="005F18A1" w:rsidP="00ED02F9">
      <w:pPr>
        <w:bidi/>
        <w:spacing w:after="0" w:line="360" w:lineRule="auto"/>
        <w:jc w:val="both"/>
        <w:rPr>
          <w:rFonts w:cs="Tahoma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 </w:t>
      </w:r>
      <w:r w:rsidR="001C476A" w:rsidRPr="00435F54">
        <w:rPr>
          <w:rFonts w:cs="B Nazanin" w:hint="cs"/>
          <w:sz w:val="26"/>
          <w:szCs w:val="26"/>
          <w:rtl/>
        </w:rPr>
        <w:t xml:space="preserve">در اين مرحله با توجه به ميزان </w:t>
      </w:r>
      <w:r w:rsidR="00B4764C" w:rsidRPr="00435F54">
        <w:rPr>
          <w:rFonts w:cs="B Nazanin" w:hint="cs"/>
          <w:sz w:val="26"/>
          <w:szCs w:val="26"/>
          <w:rtl/>
        </w:rPr>
        <w:t>كف</w:t>
      </w:r>
      <w:r w:rsidR="001C476A" w:rsidRPr="00435F54">
        <w:rPr>
          <w:rFonts w:cs="B Nazanin" w:hint="cs"/>
          <w:sz w:val="26"/>
          <w:szCs w:val="26"/>
          <w:rtl/>
        </w:rPr>
        <w:t xml:space="preserve"> موجود در انبار، درخواست خريد (بر اساس رويه جاري شركت مربوطه) تكميل و به اداره تامين كالا / تداركات ارسال </w:t>
      </w:r>
      <w:r w:rsidR="00ED02F9">
        <w:rPr>
          <w:rFonts w:cs="B Nazanin" w:hint="cs"/>
          <w:sz w:val="26"/>
          <w:szCs w:val="26"/>
          <w:rtl/>
        </w:rPr>
        <w:t>مي گردد</w:t>
      </w:r>
      <w:r w:rsidR="001C476A" w:rsidRPr="00435F54">
        <w:rPr>
          <w:rFonts w:cs="B Nazanin" w:hint="cs"/>
          <w:sz w:val="26"/>
          <w:szCs w:val="26"/>
          <w:rtl/>
        </w:rPr>
        <w:t>.</w:t>
      </w:r>
    </w:p>
    <w:p w:rsidR="00D015D6" w:rsidRPr="00435F54" w:rsidRDefault="00D015D6" w:rsidP="007F3859">
      <w:pPr>
        <w:pStyle w:val="NoSpacing"/>
        <w:bidi/>
        <w:spacing w:line="360" w:lineRule="auto"/>
        <w:jc w:val="both"/>
        <w:rPr>
          <w:rFonts w:cs="B Nazanin"/>
          <w:sz w:val="16"/>
          <w:szCs w:val="16"/>
          <w:rtl/>
          <w:lang w:bidi="fa-IR"/>
        </w:rPr>
      </w:pPr>
    </w:p>
    <w:p w:rsidR="00C75677" w:rsidRPr="009278E0" w:rsidRDefault="00C75677" w:rsidP="004C4C90">
      <w:pPr>
        <w:numPr>
          <w:ilvl w:val="1"/>
          <w:numId w:val="24"/>
        </w:numPr>
        <w:bidi/>
        <w:spacing w:after="0" w:line="360" w:lineRule="auto"/>
        <w:ind w:left="1229" w:hanging="520"/>
        <w:jc w:val="both"/>
        <w:rPr>
          <w:rFonts w:ascii="Times New Roman" w:hAnsi="Times New Roman" w:cs="B Titr"/>
          <w:b/>
          <w:bCs/>
          <w:sz w:val="26"/>
          <w:szCs w:val="26"/>
          <w:rtl/>
          <w:lang w:bidi="fa-IR"/>
        </w:rPr>
      </w:pPr>
      <w:r w:rsidRPr="007F3859">
        <w:rPr>
          <w:rFonts w:ascii="Times New Roman" w:hAnsi="Times New Roman" w:cs="2  Titr"/>
          <w:b/>
          <w:bCs/>
          <w:sz w:val="26"/>
          <w:szCs w:val="26"/>
          <w:rtl/>
          <w:lang w:bidi="fa-IR"/>
        </w:rPr>
        <w:t xml:space="preserve"> </w:t>
      </w:r>
      <w:r w:rsidRPr="009278E0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>فرآيند انتخاب شركت سازنده/ تامين كننده</w:t>
      </w:r>
      <w:r w:rsidR="000253FD" w:rsidRPr="009278E0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 xml:space="preserve"> و خريد </w:t>
      </w:r>
      <w:r w:rsidR="00B4764C" w:rsidRPr="009278E0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>كف</w:t>
      </w:r>
    </w:p>
    <w:p w:rsidR="00C74E9B" w:rsidRPr="00435F54" w:rsidRDefault="005F18A1" w:rsidP="004C4C90">
      <w:pPr>
        <w:pStyle w:val="NoSpacing"/>
        <w:bidi/>
        <w:spacing w:line="360" w:lineRule="auto"/>
        <w:jc w:val="both"/>
        <w:rPr>
          <w:rFonts w:cs="B Nazanin"/>
          <w:sz w:val="26"/>
          <w:szCs w:val="26"/>
          <w:rtl/>
          <w:lang w:val="en-GB"/>
        </w:rPr>
      </w:pPr>
      <w:r>
        <w:rPr>
          <w:rFonts w:cs="B Nazanin" w:hint="cs"/>
          <w:sz w:val="26"/>
          <w:szCs w:val="26"/>
          <w:rtl/>
          <w:lang w:val="en-GB"/>
        </w:rPr>
        <w:t xml:space="preserve">   </w:t>
      </w:r>
      <w:r w:rsidR="009F0052" w:rsidRPr="00435F54">
        <w:rPr>
          <w:rFonts w:cs="B Nazanin" w:hint="cs"/>
          <w:sz w:val="26"/>
          <w:szCs w:val="26"/>
          <w:rtl/>
          <w:lang w:val="en-GB"/>
        </w:rPr>
        <w:t>مناقصه خريد كف</w:t>
      </w:r>
      <w:r w:rsidR="009F0052" w:rsidRPr="00435F54">
        <w:rPr>
          <w:rFonts w:cs="B Nazanin" w:hint="cs"/>
          <w:sz w:val="26"/>
          <w:szCs w:val="26"/>
          <w:rtl/>
          <w:lang w:val="en-GB"/>
        </w:rPr>
        <w:softHyphen/>
        <w:t>هاي آتش</w:t>
      </w:r>
      <w:r w:rsidR="009F0052" w:rsidRPr="00435F54">
        <w:rPr>
          <w:rFonts w:cs="B Nazanin" w:hint="cs"/>
          <w:sz w:val="26"/>
          <w:szCs w:val="26"/>
          <w:rtl/>
          <w:lang w:val="en-GB"/>
        </w:rPr>
        <w:softHyphen/>
        <w:t>نشاني به صورت دو مرحله</w:t>
      </w:r>
      <w:r w:rsidR="009F0052" w:rsidRPr="00435F54">
        <w:rPr>
          <w:rFonts w:cs="B Nazanin" w:hint="cs"/>
          <w:sz w:val="26"/>
          <w:szCs w:val="26"/>
          <w:rtl/>
          <w:lang w:val="en-GB"/>
        </w:rPr>
        <w:softHyphen/>
        <w:t>اي انجام مي</w:t>
      </w:r>
      <w:r w:rsidR="009F0052" w:rsidRPr="00435F54">
        <w:rPr>
          <w:rFonts w:cs="B Nazanin" w:hint="cs"/>
          <w:sz w:val="26"/>
          <w:szCs w:val="26"/>
          <w:rtl/>
          <w:lang w:val="en-GB"/>
        </w:rPr>
        <w:softHyphen/>
        <w:t xml:space="preserve">گردد كه </w:t>
      </w:r>
      <w:r w:rsidR="006140FE" w:rsidRPr="00435F54">
        <w:rPr>
          <w:rFonts w:cs="B Nazanin" w:hint="cs"/>
          <w:sz w:val="26"/>
          <w:szCs w:val="26"/>
          <w:rtl/>
          <w:lang w:val="en-GB"/>
        </w:rPr>
        <w:t>لازم است</w:t>
      </w:r>
      <w:r w:rsidR="00C74E9B" w:rsidRPr="00435F54">
        <w:rPr>
          <w:rFonts w:cs="B Nazanin" w:hint="cs"/>
          <w:sz w:val="26"/>
          <w:szCs w:val="26"/>
          <w:rtl/>
          <w:lang w:val="en-GB"/>
        </w:rPr>
        <w:t xml:space="preserve"> مراحل </w:t>
      </w:r>
      <w:r w:rsidR="009F0052" w:rsidRPr="00435F54">
        <w:rPr>
          <w:rFonts w:cs="B Nazanin" w:hint="cs"/>
          <w:sz w:val="26"/>
          <w:szCs w:val="26"/>
          <w:rtl/>
          <w:lang w:val="en-GB"/>
        </w:rPr>
        <w:t xml:space="preserve">به شرح </w:t>
      </w:r>
      <w:r w:rsidR="00C74E9B" w:rsidRPr="00435F54">
        <w:rPr>
          <w:rFonts w:cs="B Nazanin" w:hint="cs"/>
          <w:sz w:val="26"/>
          <w:szCs w:val="26"/>
          <w:rtl/>
          <w:lang w:val="en-GB"/>
        </w:rPr>
        <w:t>ذيل صورت پذيرد:</w:t>
      </w:r>
    </w:p>
    <w:p w:rsidR="0085740F" w:rsidRPr="00435F54" w:rsidRDefault="006140FE" w:rsidP="00535531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cs="B Nazanin"/>
          <w:sz w:val="26"/>
          <w:szCs w:val="26"/>
          <w:lang w:val="en-GB"/>
        </w:rPr>
      </w:pPr>
      <w:r w:rsidRPr="00435F54">
        <w:rPr>
          <w:rFonts w:cs="B Nazanin" w:hint="cs"/>
          <w:sz w:val="26"/>
          <w:szCs w:val="26"/>
          <w:rtl/>
          <w:lang w:val="en-GB"/>
        </w:rPr>
        <w:t>از شركت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>هاي سازنده / تامين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>كننده مورد تاييد</w:t>
      </w:r>
      <w:r w:rsidR="00BC0D14" w:rsidRPr="00435F54">
        <w:rPr>
          <w:rFonts w:cs="B Nazanin" w:hint="cs"/>
          <w:sz w:val="26"/>
          <w:szCs w:val="26"/>
          <w:rtl/>
          <w:lang w:val="en-GB"/>
        </w:rPr>
        <w:t xml:space="preserve"> سازمان ملي استاندارد ايران</w:t>
      </w:r>
      <w:r w:rsidRPr="00435F54">
        <w:rPr>
          <w:rFonts w:cs="B Nazanin" w:hint="cs"/>
          <w:sz w:val="26"/>
          <w:szCs w:val="26"/>
          <w:rtl/>
          <w:lang w:val="en-GB"/>
        </w:rPr>
        <w:t xml:space="preserve"> دعوت بعمل مي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>آيد. شركت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>ها</w:t>
      </w:r>
      <w:r w:rsidR="00D06A7F" w:rsidRPr="00435F54">
        <w:rPr>
          <w:rFonts w:cs="B Nazanin" w:hint="cs"/>
          <w:sz w:val="26"/>
          <w:szCs w:val="26"/>
          <w:rtl/>
          <w:lang w:val="en-GB" w:bidi="fa-IR"/>
        </w:rPr>
        <w:t>ي فرعي/ تابعه</w:t>
      </w:r>
      <w:r w:rsidRPr="00435F54">
        <w:rPr>
          <w:rFonts w:cs="B Nazanin" w:hint="cs"/>
          <w:sz w:val="26"/>
          <w:szCs w:val="26"/>
          <w:rtl/>
          <w:lang w:val="en-GB"/>
        </w:rPr>
        <w:t xml:space="preserve"> موظفند سوابق شركت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>هاي سازنده / تامين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>كننده</w:t>
      </w:r>
      <w:r w:rsidR="00C74E9B" w:rsidRPr="00435F54">
        <w:rPr>
          <w:rFonts w:cs="B Nazanin" w:hint="cs"/>
          <w:sz w:val="26"/>
          <w:szCs w:val="26"/>
          <w:rtl/>
          <w:lang w:val="en-GB"/>
        </w:rPr>
        <w:t xml:space="preserve"> </w:t>
      </w:r>
      <w:r w:rsidR="00B4764C" w:rsidRPr="00435F54">
        <w:rPr>
          <w:rFonts w:cs="B Nazanin" w:hint="cs"/>
          <w:sz w:val="26"/>
          <w:szCs w:val="26"/>
          <w:rtl/>
          <w:lang w:val="en-GB"/>
        </w:rPr>
        <w:t>كف</w:t>
      </w:r>
      <w:r w:rsidR="00C74E9B" w:rsidRPr="00435F54">
        <w:rPr>
          <w:rFonts w:cs="B Nazanin" w:hint="cs"/>
          <w:sz w:val="26"/>
          <w:szCs w:val="26"/>
          <w:rtl/>
          <w:lang w:val="en-GB"/>
        </w:rPr>
        <w:softHyphen/>
        <w:t>هاي آتش</w:t>
      </w:r>
      <w:r w:rsidR="00C74E9B" w:rsidRPr="00435F54">
        <w:rPr>
          <w:rFonts w:cs="B Nazanin" w:hint="cs"/>
          <w:sz w:val="26"/>
          <w:szCs w:val="26"/>
          <w:rtl/>
          <w:lang w:val="en-GB"/>
        </w:rPr>
        <w:softHyphen/>
        <w:t>نشاني را شناسايي و جمع</w:t>
      </w:r>
      <w:r w:rsidR="00C74E9B" w:rsidRPr="00435F54">
        <w:rPr>
          <w:rFonts w:cs="B Nazanin" w:hint="cs"/>
          <w:sz w:val="26"/>
          <w:szCs w:val="26"/>
          <w:rtl/>
          <w:lang w:val="en-GB"/>
        </w:rPr>
        <w:softHyphen/>
        <w:t>آوري نمايند.</w:t>
      </w:r>
    </w:p>
    <w:p w:rsidR="00C74E9B" w:rsidRPr="00435F54" w:rsidRDefault="00C74E9B" w:rsidP="007F3859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cs="B Nazanin"/>
          <w:sz w:val="26"/>
          <w:szCs w:val="26"/>
          <w:lang w:val="en-GB"/>
        </w:rPr>
      </w:pPr>
      <w:r w:rsidRPr="00435F54">
        <w:rPr>
          <w:rFonts w:cs="B Nazanin" w:hint="cs"/>
          <w:sz w:val="26"/>
          <w:szCs w:val="26"/>
          <w:rtl/>
          <w:lang w:val="en-GB"/>
        </w:rPr>
        <w:lastRenderedPageBreak/>
        <w:t>شركت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>هاي سازنده / تامين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 xml:space="preserve">كننده </w:t>
      </w:r>
      <w:r w:rsidR="00B4764C" w:rsidRPr="00435F54">
        <w:rPr>
          <w:rFonts w:cs="B Nazanin" w:hint="cs"/>
          <w:sz w:val="26"/>
          <w:szCs w:val="26"/>
          <w:rtl/>
          <w:lang w:val="en-GB"/>
        </w:rPr>
        <w:t>كف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>هاي آتش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>نشاني با دريافت شرح مناقصه</w:t>
      </w:r>
      <w:r w:rsidR="009F0052" w:rsidRPr="00435F54">
        <w:rPr>
          <w:rFonts w:cs="B Nazanin" w:hint="cs"/>
          <w:sz w:val="26"/>
          <w:szCs w:val="26"/>
          <w:rtl/>
          <w:lang w:val="en-GB"/>
        </w:rPr>
        <w:t>،</w:t>
      </w:r>
      <w:r w:rsidRPr="00435F54">
        <w:rPr>
          <w:rFonts w:cs="B Nazanin" w:hint="cs"/>
          <w:sz w:val="26"/>
          <w:szCs w:val="26"/>
          <w:rtl/>
          <w:lang w:val="en-GB"/>
        </w:rPr>
        <w:t xml:space="preserve"> نوع و كيفيت </w:t>
      </w:r>
      <w:r w:rsidR="00B4764C" w:rsidRPr="00435F54">
        <w:rPr>
          <w:rFonts w:cs="B Nazanin" w:hint="cs"/>
          <w:sz w:val="26"/>
          <w:szCs w:val="26"/>
          <w:rtl/>
          <w:lang w:val="en-GB"/>
        </w:rPr>
        <w:t>كف</w:t>
      </w:r>
      <w:r w:rsidRPr="00435F54">
        <w:rPr>
          <w:rFonts w:cs="B Nazanin" w:hint="cs"/>
          <w:sz w:val="26"/>
          <w:szCs w:val="26"/>
          <w:rtl/>
          <w:lang w:val="en-GB"/>
        </w:rPr>
        <w:t xml:space="preserve"> درخواستي، نسبت به ارائه پاكات پيشنهادي خود اقدام نمايند.</w:t>
      </w:r>
    </w:p>
    <w:p w:rsidR="00C74E9B" w:rsidRPr="00435F54" w:rsidRDefault="00BC0D14" w:rsidP="007F3859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cs="B Nazanin"/>
          <w:sz w:val="26"/>
          <w:szCs w:val="26"/>
          <w:lang w:val="en-GB"/>
        </w:rPr>
      </w:pPr>
      <w:r w:rsidRPr="00435F54">
        <w:rPr>
          <w:rFonts w:cs="B Nazanin" w:hint="cs"/>
          <w:sz w:val="26"/>
          <w:szCs w:val="26"/>
          <w:rtl/>
          <w:lang w:val="en-GB"/>
        </w:rPr>
        <w:t xml:space="preserve">نمايندگاني از واحد متقاضي، اداره تداركات/ كالا، بازرگاني و ساير واحدهاي مربوطه </w:t>
      </w:r>
      <w:r w:rsidR="00337E1B" w:rsidRPr="00435F54">
        <w:rPr>
          <w:rFonts w:cs="B Nazanin" w:hint="cs"/>
          <w:sz w:val="26"/>
          <w:szCs w:val="26"/>
          <w:rtl/>
          <w:lang w:val="en-GB"/>
        </w:rPr>
        <w:t>بايستي</w:t>
      </w:r>
      <w:r w:rsidRPr="00435F54">
        <w:rPr>
          <w:rFonts w:cs="B Nazanin" w:hint="cs"/>
          <w:sz w:val="26"/>
          <w:szCs w:val="26"/>
          <w:rtl/>
          <w:lang w:val="en-GB"/>
        </w:rPr>
        <w:t xml:space="preserve"> نسبت به</w:t>
      </w:r>
      <w:r w:rsidR="00337E1B" w:rsidRPr="00435F54">
        <w:rPr>
          <w:rFonts w:cs="B Nazanin" w:hint="cs"/>
          <w:sz w:val="26"/>
          <w:szCs w:val="26"/>
          <w:rtl/>
          <w:lang w:val="en-GB"/>
        </w:rPr>
        <w:t xml:space="preserve"> دريافت</w:t>
      </w:r>
      <w:r w:rsidRPr="00435F54">
        <w:rPr>
          <w:rFonts w:cs="B Nazanin" w:hint="cs"/>
          <w:sz w:val="26"/>
          <w:szCs w:val="26"/>
          <w:rtl/>
          <w:lang w:val="en-GB"/>
        </w:rPr>
        <w:t xml:space="preserve"> نمونه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 xml:space="preserve"> از شركت سازنده / تامين</w:t>
      </w:r>
      <w:r w:rsidRPr="00435F54">
        <w:rPr>
          <w:rFonts w:cs="B Nazanin" w:hint="cs"/>
          <w:sz w:val="26"/>
          <w:szCs w:val="26"/>
          <w:rtl/>
          <w:lang w:val="en-GB"/>
        </w:rPr>
        <w:softHyphen/>
        <w:t xml:space="preserve">كننده </w:t>
      </w:r>
      <w:r w:rsidR="00B4764C" w:rsidRPr="00435F54">
        <w:rPr>
          <w:rFonts w:cs="B Nazanin" w:hint="cs"/>
          <w:sz w:val="26"/>
          <w:szCs w:val="26"/>
          <w:rtl/>
          <w:lang w:val="en-GB"/>
        </w:rPr>
        <w:t>كف</w:t>
      </w:r>
      <w:r w:rsidR="00337E1B" w:rsidRPr="00435F54">
        <w:rPr>
          <w:rFonts w:cs="B Nazanin" w:hint="cs"/>
          <w:sz w:val="26"/>
          <w:szCs w:val="26"/>
          <w:rtl/>
          <w:lang w:val="en-GB"/>
        </w:rPr>
        <w:t xml:space="preserve"> مطابق با مشخصات كف آتش</w:t>
      </w:r>
      <w:r w:rsidR="00337E1B" w:rsidRPr="00435F54">
        <w:rPr>
          <w:rFonts w:cs="B Nazanin" w:hint="cs"/>
          <w:sz w:val="26"/>
          <w:szCs w:val="26"/>
          <w:rtl/>
          <w:lang w:val="en-GB"/>
        </w:rPr>
        <w:softHyphen/>
        <w:t xml:space="preserve">نشاني، </w:t>
      </w:r>
      <w:r w:rsidRPr="00435F54">
        <w:rPr>
          <w:rFonts w:cs="B Nazanin" w:hint="cs"/>
          <w:sz w:val="26"/>
          <w:szCs w:val="26"/>
          <w:rtl/>
          <w:lang w:val="en-GB"/>
        </w:rPr>
        <w:t>اقدام نمايند. مقدار  نمونه بايستي براي انجام تست آزمايشگاهي و ميداني و يك نمونه شاهد كافي باشد.</w:t>
      </w:r>
    </w:p>
    <w:p w:rsidR="00BC0D14" w:rsidRPr="00435F54" w:rsidRDefault="00BC0D14" w:rsidP="007F3859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cs="B Nazanin"/>
          <w:sz w:val="26"/>
          <w:szCs w:val="26"/>
          <w:lang w:val="en-GB"/>
        </w:rPr>
      </w:pPr>
      <w:r w:rsidRPr="00435F54">
        <w:rPr>
          <w:rFonts w:cs="B Nazanin" w:hint="cs"/>
          <w:sz w:val="26"/>
          <w:szCs w:val="26"/>
          <w:rtl/>
          <w:lang w:val="en-GB"/>
        </w:rPr>
        <w:t xml:space="preserve">نماينده اداره </w:t>
      </w:r>
      <w:r w:rsidRPr="00435F54">
        <w:rPr>
          <w:rFonts w:cs="B Nazanin"/>
          <w:sz w:val="26"/>
          <w:szCs w:val="26"/>
        </w:rPr>
        <w:t>HSE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نسبت به كدگذاري نمونه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 xml:space="preserve">ها اقدام نموده بطوريكه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شركت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>ها قابل شناسايي توسط غير نباشد.</w:t>
      </w:r>
    </w:p>
    <w:p w:rsidR="00BC0D14" w:rsidRPr="00435F54" w:rsidRDefault="00BC0D14" w:rsidP="007F3859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cs="B Nazanin"/>
          <w:sz w:val="26"/>
          <w:szCs w:val="26"/>
          <w:lang w:val="en-GB"/>
        </w:rPr>
      </w:pPr>
      <w:r w:rsidRPr="00435F54">
        <w:rPr>
          <w:rFonts w:cs="B Nazanin" w:hint="cs"/>
          <w:sz w:val="26"/>
          <w:szCs w:val="26"/>
          <w:rtl/>
          <w:lang w:bidi="fa-IR"/>
        </w:rPr>
        <w:t>نمونه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 xml:space="preserve">هاي كدگذاري شده جهت تعيين كيفيت و انجام تست آزمايشگاهي به آزمايشگاه </w:t>
      </w:r>
      <w:r w:rsidR="00012814" w:rsidRPr="00435F54">
        <w:rPr>
          <w:rFonts w:cs="B Nazanin" w:hint="cs"/>
          <w:sz w:val="26"/>
          <w:szCs w:val="26"/>
          <w:rtl/>
          <w:lang w:val="en-GB"/>
        </w:rPr>
        <w:t>همكار سازمان ملي استاندارد ايران ارسال گردد.</w:t>
      </w:r>
    </w:p>
    <w:p w:rsidR="003B7B24" w:rsidRPr="00435F54" w:rsidRDefault="00012814" w:rsidP="007F3859">
      <w:pPr>
        <w:widowControl w:val="0"/>
        <w:tabs>
          <w:tab w:val="left" w:pos="720"/>
          <w:tab w:val="left" w:pos="1138"/>
        </w:tabs>
        <w:bidi/>
        <w:spacing w:after="0" w:line="360" w:lineRule="auto"/>
        <w:jc w:val="both"/>
        <w:rPr>
          <w:rFonts w:ascii="Times New Roman" w:hAnsi="Times New Roman" w:cs="B Nazanin"/>
          <w:sz w:val="26"/>
          <w:szCs w:val="26"/>
          <w:u w:val="single"/>
          <w:rtl/>
        </w:rPr>
      </w:pPr>
      <w:r w:rsidRPr="00435F54">
        <w:rPr>
          <w:rFonts w:cs="B Nazanin" w:hint="cs"/>
          <w:sz w:val="26"/>
          <w:szCs w:val="26"/>
          <w:u w:val="single"/>
          <w:rtl/>
          <w:lang w:val="en-GB"/>
        </w:rPr>
        <w:t>تبصره</w:t>
      </w:r>
      <w:r w:rsidR="00AD6311" w:rsidRPr="00435F54">
        <w:rPr>
          <w:rFonts w:cs="B Nazanin" w:hint="cs"/>
          <w:sz w:val="26"/>
          <w:szCs w:val="26"/>
          <w:u w:val="single"/>
          <w:rtl/>
          <w:lang w:val="en-GB"/>
        </w:rPr>
        <w:t>1</w:t>
      </w:r>
      <w:r w:rsidRPr="00435F54">
        <w:rPr>
          <w:rFonts w:cs="B Nazanin" w:hint="cs"/>
          <w:sz w:val="26"/>
          <w:szCs w:val="26"/>
          <w:u w:val="single"/>
          <w:rtl/>
          <w:lang w:val="en-GB"/>
        </w:rPr>
        <w:t>: لازم است تست</w:t>
      </w:r>
      <w:r w:rsidRPr="00435F54">
        <w:rPr>
          <w:rFonts w:cs="B Nazanin" w:hint="cs"/>
          <w:sz w:val="26"/>
          <w:szCs w:val="26"/>
          <w:u w:val="single"/>
          <w:rtl/>
          <w:lang w:val="en-GB"/>
        </w:rPr>
        <w:softHyphen/>
        <w:t xml:space="preserve">هاي آزمايشگاهي مطابق با </w:t>
      </w:r>
      <w:r w:rsidR="009F0052" w:rsidRPr="00435F54">
        <w:rPr>
          <w:rFonts w:cs="B Nazanin" w:hint="cs"/>
          <w:sz w:val="26"/>
          <w:szCs w:val="26"/>
          <w:u w:val="single"/>
          <w:rtl/>
          <w:lang w:val="en-GB"/>
        </w:rPr>
        <w:t>استاندارد</w:t>
      </w:r>
      <w:r w:rsidR="009F0052" w:rsidRPr="00435F54">
        <w:rPr>
          <w:rFonts w:cs="B Nazanin"/>
          <w:sz w:val="26"/>
          <w:szCs w:val="26"/>
          <w:u w:val="single"/>
          <w:rtl/>
          <w:lang w:val="en-GB"/>
        </w:rPr>
        <w:t xml:space="preserve"> </w:t>
      </w:r>
      <w:r w:rsidR="009F0052" w:rsidRPr="00435F54">
        <w:rPr>
          <w:rFonts w:cs="B Nazanin" w:hint="cs"/>
          <w:sz w:val="26"/>
          <w:szCs w:val="26"/>
          <w:u w:val="single"/>
          <w:rtl/>
          <w:lang w:val="en-GB"/>
        </w:rPr>
        <w:t>شماره</w:t>
      </w:r>
      <w:r w:rsidR="009F0052" w:rsidRPr="00435F54">
        <w:rPr>
          <w:rFonts w:cs="B Nazanin"/>
          <w:sz w:val="26"/>
          <w:szCs w:val="26"/>
          <w:u w:val="single"/>
          <w:rtl/>
          <w:lang w:val="en-GB"/>
        </w:rPr>
        <w:t xml:space="preserve"> 1-3778</w:t>
      </w:r>
      <w:r w:rsidR="009F0052" w:rsidRPr="00435F54">
        <w:rPr>
          <w:rFonts w:cs="B Nazanin" w:hint="cs"/>
          <w:sz w:val="26"/>
          <w:szCs w:val="26"/>
          <w:u w:val="single"/>
          <w:rtl/>
          <w:lang w:val="en-GB"/>
        </w:rPr>
        <w:t xml:space="preserve"> و </w:t>
      </w:r>
      <w:r w:rsidRPr="00435F54">
        <w:rPr>
          <w:rFonts w:cs="B Nazanin" w:hint="cs"/>
          <w:sz w:val="26"/>
          <w:szCs w:val="26"/>
          <w:u w:val="single"/>
          <w:rtl/>
          <w:lang w:val="en-GB"/>
        </w:rPr>
        <w:t xml:space="preserve">پيوست 7-1 مستند </w:t>
      </w:r>
      <w:r w:rsidR="003B7B24" w:rsidRPr="00435F54">
        <w:rPr>
          <w:rFonts w:ascii="Times New Roman" w:hAnsi="Times New Roman" w:cs="Times New Roman" w:hint="cs"/>
          <w:sz w:val="26"/>
          <w:szCs w:val="26"/>
          <w:u w:val="single"/>
          <w:rtl/>
        </w:rPr>
        <w:t>"</w:t>
      </w:r>
      <w:r w:rsidR="003B7B24" w:rsidRPr="00435F54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دستورالعمل تاييد و تامين كف</w:t>
      </w:r>
      <w:r w:rsidR="003B7B24" w:rsidRPr="00435F54"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>هاي خاموش كننده آتش، اداره کل وزارت نفت به شماره</w:t>
      </w:r>
      <w:r w:rsidR="003B7B24" w:rsidRPr="00435F54">
        <w:rPr>
          <w:rFonts w:ascii="Times New Roman" w:hAnsi="Times New Roman" w:cs="B Nazanin"/>
          <w:sz w:val="26"/>
          <w:szCs w:val="26"/>
          <w:u w:val="single"/>
        </w:rPr>
        <w:t>MOP-HSED-In-208(1)</w:t>
      </w:r>
      <w:r w:rsidR="003B7B24" w:rsidRPr="00435F54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" انجام گيرد.</w:t>
      </w:r>
    </w:p>
    <w:p w:rsidR="00AD6311" w:rsidRPr="00D06A7F" w:rsidRDefault="00AD6311" w:rsidP="007F3859">
      <w:pPr>
        <w:widowControl w:val="0"/>
        <w:tabs>
          <w:tab w:val="left" w:pos="720"/>
          <w:tab w:val="left" w:pos="1138"/>
        </w:tabs>
        <w:bidi/>
        <w:spacing w:after="0" w:line="360" w:lineRule="auto"/>
        <w:jc w:val="both"/>
        <w:rPr>
          <w:rFonts w:ascii="Times New Roman" w:hAnsi="Times New Roman" w:cs="Tahoma"/>
          <w:sz w:val="26"/>
          <w:szCs w:val="26"/>
          <w:u w:val="single"/>
          <w:rtl/>
        </w:rPr>
      </w:pPr>
      <w:r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تبصره2 : </w:t>
      </w:r>
      <w:r w:rsidR="009F0052">
        <w:rPr>
          <w:rFonts w:ascii="Times New Roman" w:hAnsi="Times New Roman" w:cs="B Nazanin" w:hint="cs"/>
          <w:sz w:val="26"/>
          <w:szCs w:val="26"/>
          <w:u w:val="single"/>
          <w:rtl/>
        </w:rPr>
        <w:t>تا زماني</w:t>
      </w:r>
      <w:r w:rsidR="009F0052"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 xml:space="preserve">كه 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t>آزمايشگاه مرجع</w:t>
      </w:r>
      <w:r w:rsidR="009F0052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داخلي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در وزارت نفت وجود ندارد،</w:t>
      </w:r>
      <w:r w:rsidR="00AB4E57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ضروري است بسته به ميزان </w:t>
      </w:r>
      <w:r w:rsidR="009F0052">
        <w:rPr>
          <w:rFonts w:ascii="Times New Roman" w:hAnsi="Times New Roman" w:cs="B Nazanin" w:hint="cs"/>
          <w:sz w:val="26"/>
          <w:szCs w:val="26"/>
          <w:u w:val="single"/>
          <w:rtl/>
        </w:rPr>
        <w:t>كف خريداري شده ( خريدهاي تا 20000 ليتر نمونه</w:t>
      </w:r>
      <w:r w:rsidR="00B81A47">
        <w:rPr>
          <w:rFonts w:ascii="Times New Roman" w:hAnsi="Times New Roman" w:cs="B Nazanin"/>
          <w:sz w:val="26"/>
          <w:szCs w:val="26"/>
          <w:u w:val="single"/>
          <w:rtl/>
        </w:rPr>
        <w:softHyphen/>
      </w:r>
      <w:r w:rsidR="009F0052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ها به يك آزمايشگاه همكار سازمان ملي استاندارد) و 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t>خريدهاي</w:t>
      </w:r>
      <w:r w:rsidR="00B81A47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بيش 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t>از 20000 ليتر نمونه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>ها به دو آزمايشگاه همكار سازمان ملي استاندارد</w:t>
      </w:r>
      <w:r w:rsidR="00B81A47">
        <w:rPr>
          <w:rFonts w:ascii="Times New Roman" w:hAnsi="Times New Roman" w:cs="B Nazanin" w:hint="cs"/>
          <w:sz w:val="26"/>
          <w:szCs w:val="26"/>
          <w:u w:val="single"/>
          <w:rtl/>
        </w:rPr>
        <w:t>)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ارسال و تست گرديده و در صورت مغايرت نتايج بايستي نمونه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>ها به آزمايشگاه سوم ارسال گردد.</w:t>
      </w:r>
    </w:p>
    <w:p w:rsidR="00012814" w:rsidRPr="00435F54" w:rsidRDefault="00012814" w:rsidP="007F3859">
      <w:pPr>
        <w:pStyle w:val="NoSpacing"/>
        <w:bidi/>
        <w:spacing w:line="360" w:lineRule="auto"/>
        <w:ind w:left="784"/>
        <w:jc w:val="both"/>
        <w:rPr>
          <w:rFonts w:cs="B Nazanin"/>
          <w:sz w:val="2"/>
          <w:szCs w:val="2"/>
          <w:rtl/>
          <w:lang w:val="en-GB"/>
        </w:rPr>
      </w:pPr>
    </w:p>
    <w:p w:rsidR="00AD6311" w:rsidRPr="00435F54" w:rsidRDefault="00573B8B" w:rsidP="007F3859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cs="B Nazanin"/>
          <w:sz w:val="26"/>
          <w:szCs w:val="26"/>
          <w:lang w:val="en-GB"/>
        </w:rPr>
      </w:pPr>
      <w:r w:rsidRPr="00435F54">
        <w:rPr>
          <w:rFonts w:cs="B Nazanin" w:hint="cs"/>
          <w:sz w:val="26"/>
          <w:szCs w:val="26"/>
          <w:rtl/>
          <w:lang w:bidi="fa-IR"/>
        </w:rPr>
        <w:t>نمونه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</w:r>
      <w:r w:rsidR="00B81A47" w:rsidRPr="00435F54">
        <w:rPr>
          <w:rFonts w:cs="B Nazanin" w:hint="cs"/>
          <w:sz w:val="26"/>
          <w:szCs w:val="26"/>
          <w:rtl/>
          <w:lang w:bidi="fa-IR"/>
        </w:rPr>
        <w:t xml:space="preserve"> كف</w:t>
      </w:r>
      <w:r w:rsidR="00B81A47" w:rsidRPr="00435F54">
        <w:rPr>
          <w:rFonts w:cs="B Nazanin" w:hint="cs"/>
          <w:sz w:val="26"/>
          <w:szCs w:val="26"/>
          <w:rtl/>
          <w:lang w:bidi="fa-IR"/>
        </w:rPr>
        <w:softHyphen/>
        <w:t>هاي</w:t>
      </w:r>
      <w:r w:rsidRPr="00435F54">
        <w:rPr>
          <w:rFonts w:cs="B Nazanin" w:hint="cs"/>
          <w:sz w:val="26"/>
          <w:szCs w:val="26"/>
          <w:rtl/>
          <w:lang w:bidi="fa-IR"/>
        </w:rPr>
        <w:t xml:space="preserve"> شركت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>هايي كه در تست آزمايشگاهي حداقل شرايط استاندارد را كسب نموده</w:t>
      </w:r>
      <w:r w:rsidRPr="00435F54">
        <w:rPr>
          <w:rFonts w:cs="B Nazanin" w:hint="cs"/>
          <w:sz w:val="26"/>
          <w:szCs w:val="26"/>
          <w:rtl/>
          <w:lang w:bidi="fa-IR"/>
        </w:rPr>
        <w:softHyphen/>
        <w:t xml:space="preserve">اند، جهت تست ميداني به </w:t>
      </w:r>
      <w:r w:rsidR="00D95352" w:rsidRPr="00435F54">
        <w:rPr>
          <w:rFonts w:cs="B Nazanin" w:hint="cs"/>
          <w:sz w:val="26"/>
          <w:szCs w:val="26"/>
          <w:rtl/>
          <w:lang w:bidi="fa-IR"/>
        </w:rPr>
        <w:t>مرجع</w:t>
      </w:r>
      <w:r w:rsidR="00B81A47" w:rsidRPr="00435F54">
        <w:rPr>
          <w:rFonts w:cs="B Nazanin" w:hint="cs"/>
          <w:sz w:val="26"/>
          <w:szCs w:val="26"/>
          <w:rtl/>
          <w:lang w:bidi="fa-IR"/>
        </w:rPr>
        <w:t xml:space="preserve"> ذي</w:t>
      </w:r>
      <w:r w:rsidR="00B81A47" w:rsidRPr="00435F54">
        <w:rPr>
          <w:rFonts w:cs="B Nazanin" w:hint="cs"/>
          <w:sz w:val="26"/>
          <w:szCs w:val="26"/>
          <w:rtl/>
          <w:lang w:bidi="fa-IR"/>
        </w:rPr>
        <w:softHyphen/>
        <w:t>صلاح</w:t>
      </w:r>
      <w:r w:rsidR="00D95352" w:rsidRPr="00435F54">
        <w:rPr>
          <w:rFonts w:cs="B Nazanin" w:hint="cs"/>
          <w:sz w:val="26"/>
          <w:szCs w:val="26"/>
          <w:rtl/>
          <w:lang w:bidi="fa-IR"/>
        </w:rPr>
        <w:t xml:space="preserve"> </w:t>
      </w:r>
      <w:r w:rsidR="00562CC0" w:rsidRPr="00435F54">
        <w:rPr>
          <w:rFonts w:cs="B Nazanin" w:hint="cs"/>
          <w:sz w:val="26"/>
          <w:szCs w:val="26"/>
          <w:rtl/>
          <w:lang w:bidi="fa-IR"/>
        </w:rPr>
        <w:t>تست ميداني ارسال گردد.</w:t>
      </w:r>
      <w:r w:rsidR="00AD6311" w:rsidRPr="00435F54">
        <w:rPr>
          <w:rFonts w:cs="B Nazanin" w:hint="cs"/>
          <w:sz w:val="26"/>
          <w:szCs w:val="26"/>
          <w:rtl/>
          <w:lang w:bidi="fa-IR"/>
        </w:rPr>
        <w:t xml:space="preserve"> در هنگام تست ميداني حضور اعضاي كارگروه ارزيابي </w:t>
      </w:r>
      <w:r w:rsidR="00B4764C" w:rsidRPr="00435F54">
        <w:rPr>
          <w:rFonts w:cs="B Nazanin" w:hint="cs"/>
          <w:sz w:val="26"/>
          <w:szCs w:val="26"/>
          <w:rtl/>
          <w:lang w:bidi="fa-IR"/>
        </w:rPr>
        <w:t>كف</w:t>
      </w:r>
      <w:r w:rsidR="00AD6311" w:rsidRPr="00435F54">
        <w:rPr>
          <w:rFonts w:cs="B Nazanin" w:hint="cs"/>
          <w:sz w:val="26"/>
          <w:szCs w:val="26"/>
          <w:rtl/>
          <w:lang w:bidi="fa-IR"/>
        </w:rPr>
        <w:t xml:space="preserve"> ضروري مي</w:t>
      </w:r>
      <w:r w:rsidR="00AD6311" w:rsidRPr="00435F54">
        <w:rPr>
          <w:rFonts w:cs="B Nazanin" w:hint="cs"/>
          <w:sz w:val="26"/>
          <w:szCs w:val="26"/>
          <w:rtl/>
          <w:lang w:bidi="fa-IR"/>
        </w:rPr>
        <w:softHyphen/>
        <w:t>باشد.</w:t>
      </w:r>
    </w:p>
    <w:p w:rsidR="00AB4E57" w:rsidRPr="00435F54" w:rsidRDefault="00AB4E57" w:rsidP="007F3859">
      <w:pPr>
        <w:widowControl w:val="0"/>
        <w:tabs>
          <w:tab w:val="left" w:pos="720"/>
          <w:tab w:val="left" w:pos="1138"/>
        </w:tabs>
        <w:bidi/>
        <w:spacing w:after="0" w:line="360" w:lineRule="auto"/>
        <w:jc w:val="both"/>
        <w:rPr>
          <w:rFonts w:cs="B Nazanin"/>
          <w:sz w:val="26"/>
          <w:szCs w:val="26"/>
          <w:u w:val="single"/>
          <w:rtl/>
          <w:lang w:val="en-GB"/>
        </w:rPr>
      </w:pPr>
      <w:r w:rsidRPr="00435F54">
        <w:rPr>
          <w:rFonts w:cs="B Nazanin" w:hint="cs"/>
          <w:sz w:val="26"/>
          <w:szCs w:val="26"/>
          <w:u w:val="single"/>
          <w:rtl/>
          <w:lang w:val="en-GB"/>
        </w:rPr>
        <w:t>تبصره</w:t>
      </w:r>
      <w:r w:rsidR="00B81A47" w:rsidRPr="00435F54">
        <w:rPr>
          <w:rFonts w:cs="B Nazanin" w:hint="cs"/>
          <w:sz w:val="26"/>
          <w:szCs w:val="26"/>
          <w:u w:val="single"/>
          <w:rtl/>
          <w:lang w:val="en-GB"/>
        </w:rPr>
        <w:t>1</w:t>
      </w:r>
      <w:r w:rsidRPr="00435F54">
        <w:rPr>
          <w:rFonts w:cs="B Nazanin" w:hint="cs"/>
          <w:sz w:val="26"/>
          <w:szCs w:val="26"/>
          <w:u w:val="single"/>
          <w:rtl/>
          <w:lang w:val="en-GB"/>
        </w:rPr>
        <w:t>: با توجه به عدم وجود مرجع تست ميداني در حال حاضر در وزارت نفت، تست ميداني توسط آزمايشگ</w:t>
      </w:r>
      <w:r w:rsidR="00B81A47" w:rsidRPr="00435F54">
        <w:rPr>
          <w:rFonts w:cs="B Nazanin" w:hint="cs"/>
          <w:sz w:val="26"/>
          <w:szCs w:val="26"/>
          <w:u w:val="single"/>
          <w:rtl/>
          <w:lang w:val="en-GB"/>
        </w:rPr>
        <w:t>ا</w:t>
      </w:r>
      <w:r w:rsidRPr="00435F54">
        <w:rPr>
          <w:rFonts w:cs="B Nazanin" w:hint="cs"/>
          <w:sz w:val="26"/>
          <w:szCs w:val="26"/>
          <w:u w:val="single"/>
          <w:rtl/>
          <w:lang w:val="en-GB"/>
        </w:rPr>
        <w:t xml:space="preserve">ه همكار سازمان ملي استاندارد و با نظارت كارگروه ارزيابي </w:t>
      </w:r>
      <w:r w:rsidR="00B4764C" w:rsidRPr="00435F54">
        <w:rPr>
          <w:rFonts w:cs="B Nazanin" w:hint="cs"/>
          <w:sz w:val="26"/>
          <w:szCs w:val="26"/>
          <w:u w:val="single"/>
          <w:rtl/>
          <w:lang w:val="en-GB"/>
        </w:rPr>
        <w:t>كف</w:t>
      </w:r>
      <w:r w:rsidRPr="00435F54">
        <w:rPr>
          <w:rFonts w:cs="B Nazanin" w:hint="cs"/>
          <w:sz w:val="26"/>
          <w:szCs w:val="26"/>
          <w:u w:val="single"/>
          <w:rtl/>
          <w:lang w:val="en-GB"/>
        </w:rPr>
        <w:t xml:space="preserve"> شركت</w:t>
      </w:r>
      <w:r w:rsidRPr="00435F54">
        <w:rPr>
          <w:rFonts w:cs="B Nazanin" w:hint="cs"/>
          <w:sz w:val="26"/>
          <w:szCs w:val="26"/>
          <w:u w:val="single"/>
          <w:rtl/>
          <w:lang w:val="en-GB"/>
        </w:rPr>
        <w:softHyphen/>
        <w:t>هاي فرعي</w:t>
      </w:r>
      <w:r w:rsidR="00155347" w:rsidRPr="00435F54">
        <w:rPr>
          <w:rFonts w:cs="B Nazanin" w:hint="cs"/>
          <w:sz w:val="26"/>
          <w:szCs w:val="26"/>
          <w:u w:val="single"/>
          <w:rtl/>
          <w:lang w:val="en-GB"/>
        </w:rPr>
        <w:t xml:space="preserve"> (بند5-4)</w:t>
      </w:r>
      <w:r w:rsidRPr="00435F54">
        <w:rPr>
          <w:rFonts w:cs="B Nazanin" w:hint="cs"/>
          <w:sz w:val="26"/>
          <w:szCs w:val="26"/>
          <w:u w:val="single"/>
          <w:rtl/>
          <w:lang w:val="en-GB"/>
        </w:rPr>
        <w:t xml:space="preserve"> صورت مي</w:t>
      </w:r>
      <w:r w:rsidRPr="00435F54">
        <w:rPr>
          <w:rFonts w:cs="B Nazanin" w:hint="cs"/>
          <w:sz w:val="26"/>
          <w:szCs w:val="26"/>
          <w:u w:val="single"/>
          <w:rtl/>
          <w:lang w:val="en-GB"/>
        </w:rPr>
        <w:softHyphen/>
        <w:t>گيرد.</w:t>
      </w:r>
    </w:p>
    <w:p w:rsidR="00AB4E57" w:rsidRPr="00435F54" w:rsidRDefault="00AB4E57" w:rsidP="007F3859">
      <w:pPr>
        <w:pStyle w:val="NoSpacing"/>
        <w:bidi/>
        <w:spacing w:line="360" w:lineRule="auto"/>
        <w:ind w:left="1010"/>
        <w:jc w:val="both"/>
        <w:rPr>
          <w:rFonts w:cs="B Nazanin"/>
          <w:sz w:val="10"/>
          <w:szCs w:val="10"/>
          <w:u w:val="single"/>
          <w:lang w:val="en-GB"/>
        </w:rPr>
      </w:pPr>
    </w:p>
    <w:p w:rsidR="00562CC0" w:rsidRDefault="00562CC0" w:rsidP="007F3859">
      <w:pPr>
        <w:pStyle w:val="NoSpacing"/>
        <w:bidi/>
        <w:spacing w:line="360" w:lineRule="auto"/>
        <w:ind w:left="64"/>
        <w:jc w:val="both"/>
        <w:rPr>
          <w:rFonts w:ascii="Times New Roman" w:hAnsi="Times New Roman" w:cs="B Nazanin"/>
          <w:sz w:val="26"/>
          <w:szCs w:val="26"/>
          <w:u w:val="single"/>
          <w:rtl/>
        </w:rPr>
      </w:pPr>
      <w:r w:rsidRPr="001D4C1D">
        <w:rPr>
          <w:rFonts w:ascii="Times New Roman" w:hAnsi="Times New Roman" w:cs="B Nazanin" w:hint="cs"/>
          <w:sz w:val="26"/>
          <w:szCs w:val="26"/>
          <w:u w:val="single"/>
          <w:rtl/>
        </w:rPr>
        <w:lastRenderedPageBreak/>
        <w:t>تبصره</w:t>
      </w:r>
      <w:r w:rsidR="00AB4E57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</w:t>
      </w:r>
      <w:r w:rsidR="00B81A47">
        <w:rPr>
          <w:rFonts w:ascii="Times New Roman" w:hAnsi="Times New Roman" w:cs="B Nazanin" w:hint="cs"/>
          <w:sz w:val="26"/>
          <w:szCs w:val="26"/>
          <w:u w:val="single"/>
          <w:rtl/>
        </w:rPr>
        <w:t>2</w:t>
      </w:r>
      <w:r w:rsidRPr="001D4C1D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: لازم است تست ميداني براساس ضوابط و شرايط مندرج در </w:t>
      </w:r>
      <w:r w:rsidR="00B81A47" w:rsidRPr="00B81A47">
        <w:rPr>
          <w:rFonts w:ascii="Times New Roman" w:hAnsi="Times New Roman" w:cs="B Nazanin" w:hint="cs"/>
          <w:sz w:val="26"/>
          <w:szCs w:val="26"/>
          <w:u w:val="single"/>
          <w:rtl/>
        </w:rPr>
        <w:t>استاندارد شماره 1-3778</w:t>
      </w:r>
      <w:r w:rsidR="00B81A47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و </w:t>
      </w:r>
      <w:r w:rsidRPr="001D4C1D">
        <w:rPr>
          <w:rFonts w:ascii="Times New Roman" w:hAnsi="Times New Roman" w:cs="B Nazanin" w:hint="cs"/>
          <w:sz w:val="26"/>
          <w:szCs w:val="26"/>
          <w:u w:val="single"/>
          <w:rtl/>
        </w:rPr>
        <w:t>پيوست 7-2 و 7-3  مستند " دستورالعمل تاييد و تامين كف</w:t>
      </w:r>
      <w:r w:rsidRPr="001D4C1D"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>هاي خاموش كننده آتش، اداره کل وزارت نفت به شماره</w:t>
      </w:r>
      <w:r w:rsidRPr="001D4C1D">
        <w:rPr>
          <w:rFonts w:ascii="Times New Roman" w:hAnsi="Times New Roman" w:cs="B Nazanin"/>
          <w:sz w:val="26"/>
          <w:szCs w:val="26"/>
          <w:u w:val="single"/>
        </w:rPr>
        <w:t>MOP-HSED-In-208(1)</w:t>
      </w:r>
      <w:r w:rsidRPr="001D4C1D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" انجام گيرد.</w:t>
      </w:r>
    </w:p>
    <w:p w:rsidR="00D015D6" w:rsidRPr="004C4C90" w:rsidRDefault="00D015D6" w:rsidP="007F3859">
      <w:pPr>
        <w:pStyle w:val="NoSpacing"/>
        <w:bidi/>
        <w:spacing w:line="360" w:lineRule="auto"/>
        <w:ind w:left="64"/>
        <w:jc w:val="both"/>
        <w:rPr>
          <w:rFonts w:ascii="Times New Roman" w:hAnsi="Times New Roman" w:cs="B Nazanin"/>
          <w:sz w:val="10"/>
          <w:szCs w:val="10"/>
          <w:u w:val="single"/>
          <w:rtl/>
        </w:rPr>
      </w:pPr>
    </w:p>
    <w:p w:rsidR="00983276" w:rsidRDefault="00983276" w:rsidP="00983276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ascii="Times New Roman" w:hAnsi="Times New Roman" w:cs="B Nazanin"/>
          <w:sz w:val="26"/>
          <w:szCs w:val="26"/>
        </w:rPr>
      </w:pPr>
      <w:r>
        <w:rPr>
          <w:rFonts w:ascii="Times New Roman" w:hAnsi="Times New Roman" w:cs="B Nazanin" w:hint="cs"/>
          <w:sz w:val="26"/>
          <w:szCs w:val="26"/>
          <w:rtl/>
        </w:rPr>
        <w:t xml:space="preserve">پاكات </w:t>
      </w:r>
      <w:r w:rsidRPr="00081483">
        <w:rPr>
          <w:rFonts w:ascii="Times New Roman" w:hAnsi="Times New Roman" w:cs="B Nazanin" w:hint="cs"/>
          <w:sz w:val="26"/>
          <w:szCs w:val="26"/>
          <w:rtl/>
        </w:rPr>
        <w:t>شركت</w:t>
      </w:r>
      <w:r w:rsidRPr="00081483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هايي كه نمونه </w:t>
      </w:r>
      <w:r>
        <w:rPr>
          <w:rFonts w:ascii="Times New Roman" w:hAnsi="Times New Roman" w:cs="B Nazanin" w:hint="cs"/>
          <w:sz w:val="26"/>
          <w:szCs w:val="26"/>
          <w:rtl/>
        </w:rPr>
        <w:t>كف</w:t>
      </w:r>
      <w:r w:rsidRPr="00081483">
        <w:rPr>
          <w:rFonts w:ascii="Times New Roman" w:hAnsi="Times New Roman" w:cs="B Nazanin" w:hint="cs"/>
          <w:sz w:val="26"/>
          <w:szCs w:val="26"/>
          <w:rtl/>
        </w:rPr>
        <w:t xml:space="preserve"> آنها در تست آزمايشگاهي و ميداني مورد تاييد قرار گرفته به كميسيون مناقصات 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جهت دريافت پاكات مالي از آنها، </w:t>
      </w:r>
      <w:r w:rsidRPr="00081483">
        <w:rPr>
          <w:rFonts w:ascii="Times New Roman" w:hAnsi="Times New Roman" w:cs="B Nazanin" w:hint="cs"/>
          <w:sz w:val="26"/>
          <w:szCs w:val="26"/>
          <w:rtl/>
        </w:rPr>
        <w:t>ارجاع داده مي</w:t>
      </w:r>
      <w:r w:rsidRPr="00081483">
        <w:rPr>
          <w:rFonts w:ascii="Times New Roman" w:hAnsi="Times New Roman" w:cs="B Nazanin" w:hint="cs"/>
          <w:sz w:val="26"/>
          <w:szCs w:val="26"/>
          <w:rtl/>
        </w:rPr>
        <w:softHyphen/>
        <w:t>شود.</w:t>
      </w:r>
    </w:p>
    <w:p w:rsidR="00C63218" w:rsidRDefault="00C63218" w:rsidP="00983276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ascii="Times New Roman" w:hAnsi="Times New Roman" w:cs="B Nazanin"/>
          <w:sz w:val="26"/>
          <w:szCs w:val="26"/>
        </w:rPr>
      </w:pPr>
      <w:r>
        <w:rPr>
          <w:rFonts w:ascii="Times New Roman" w:hAnsi="Times New Roman" w:cs="B Nazanin" w:hint="cs"/>
          <w:sz w:val="26"/>
          <w:szCs w:val="26"/>
          <w:rtl/>
        </w:rPr>
        <w:t>كميسيون مناقصات نسبت به بازگشايي پاكات مورد تاييد اقدام نموده و برنده مناقصه را اعلام مي</w:t>
      </w:r>
      <w:r>
        <w:rPr>
          <w:rFonts w:ascii="Times New Roman" w:hAnsi="Times New Roman" w:cs="B Nazanin" w:hint="cs"/>
          <w:sz w:val="26"/>
          <w:szCs w:val="26"/>
          <w:rtl/>
        </w:rPr>
        <w:softHyphen/>
        <w:t>نمايد.</w:t>
      </w:r>
    </w:p>
    <w:p w:rsidR="00C63218" w:rsidRDefault="00C63218" w:rsidP="00983276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ascii="Times New Roman" w:hAnsi="Times New Roman" w:cs="B Nazanin"/>
          <w:sz w:val="26"/>
          <w:szCs w:val="26"/>
        </w:rPr>
      </w:pPr>
      <w:r>
        <w:rPr>
          <w:rFonts w:ascii="Times New Roman" w:hAnsi="Times New Roman" w:cs="B Nazanin" w:hint="cs"/>
          <w:sz w:val="26"/>
          <w:szCs w:val="26"/>
          <w:rtl/>
        </w:rPr>
        <w:t xml:space="preserve">پس از مشخص شدن شركت برنده و قبل از تحويل </w:t>
      </w:r>
      <w:r w:rsidR="00B4764C">
        <w:rPr>
          <w:rFonts w:ascii="Times New Roman" w:hAnsi="Times New Roman" w:cs="B Nazanin" w:hint="cs"/>
          <w:sz w:val="26"/>
          <w:szCs w:val="26"/>
          <w:rtl/>
        </w:rPr>
        <w:t>كف</w:t>
      </w:r>
      <w:r>
        <w:rPr>
          <w:rFonts w:ascii="Times New Roman" w:hAnsi="Times New Roman" w:cs="B Nazanin" w:hint="cs"/>
          <w:sz w:val="26"/>
          <w:szCs w:val="26"/>
          <w:rtl/>
        </w:rPr>
        <w:t>، ضروري است كه نمونه</w:t>
      </w:r>
      <w:r w:rsidR="009D3E1A">
        <w:rPr>
          <w:rFonts w:ascii="Times New Roman" w:hAnsi="Times New Roman" w:cs="B Nazanin"/>
          <w:sz w:val="26"/>
          <w:szCs w:val="26"/>
          <w:rtl/>
        </w:rPr>
        <w:softHyphen/>
      </w:r>
      <w:r>
        <w:rPr>
          <w:rFonts w:ascii="Times New Roman" w:hAnsi="Times New Roman" w:cs="B Nazanin" w:hint="cs"/>
          <w:sz w:val="26"/>
          <w:szCs w:val="26"/>
          <w:rtl/>
        </w:rPr>
        <w:t xml:space="preserve">اي از هر </w:t>
      </w:r>
      <w:r>
        <w:rPr>
          <w:rFonts w:ascii="Times New Roman" w:hAnsi="Times New Roman" w:cs="B Nazanin"/>
          <w:sz w:val="26"/>
          <w:szCs w:val="26"/>
        </w:rPr>
        <w:t>Batch</w:t>
      </w:r>
      <w:r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="00E35D4A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آمادۀ ارسال گرفته شده و با نمونه تست شده همان شركت </w:t>
      </w:r>
      <w:r w:rsidR="00B81A47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و استاندارد </w:t>
      </w:r>
      <w:r w:rsidR="00E35D4A">
        <w:rPr>
          <w:rFonts w:ascii="Times New Roman" w:hAnsi="Times New Roman" w:cs="B Nazanin" w:hint="cs"/>
          <w:sz w:val="26"/>
          <w:szCs w:val="26"/>
          <w:rtl/>
          <w:lang w:bidi="fa-IR"/>
        </w:rPr>
        <w:t>مطابقت داده شود.</w:t>
      </w:r>
    </w:p>
    <w:p w:rsidR="00983276" w:rsidRDefault="00983276" w:rsidP="00983276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ascii="Times New Roman" w:hAnsi="Times New Roman" w:cs="B Nazanin"/>
          <w:sz w:val="26"/>
          <w:szCs w:val="26"/>
        </w:rPr>
      </w:pPr>
      <w:r>
        <w:rPr>
          <w:rFonts w:ascii="Times New Roman" w:hAnsi="Times New Roman" w:cs="B Nazanin" w:hint="cs"/>
          <w:sz w:val="26"/>
          <w:szCs w:val="26"/>
          <w:rtl/>
        </w:rPr>
        <w:t>چنانچه مشخصات كيفي كف</w:t>
      </w:r>
      <w:r>
        <w:rPr>
          <w:rFonts w:ascii="Times New Roman" w:hAnsi="Times New Roman" w:cs="B Nazanin" w:hint="cs"/>
          <w:sz w:val="26"/>
          <w:szCs w:val="26"/>
          <w:rtl/>
        </w:rPr>
        <w:softHyphen/>
        <w:t>هاي ارسال شده مطابق با نمونه تست شده اوليه نباشد، خريد مردود اعلام شده و شركت برنده مناقصه موظف به جبران تمام خسارت (مطابق با قوانين حقوقي) مي</w:t>
      </w:r>
      <w:r>
        <w:rPr>
          <w:rFonts w:ascii="Times New Roman" w:hAnsi="Times New Roman" w:cs="B Nazanin" w:hint="cs"/>
          <w:sz w:val="26"/>
          <w:szCs w:val="26"/>
          <w:rtl/>
        </w:rPr>
        <w:softHyphen/>
        <w:t>باشد.</w:t>
      </w:r>
    </w:p>
    <w:p w:rsidR="00751FB2" w:rsidRDefault="00751FB2" w:rsidP="00983276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ascii="Times New Roman" w:hAnsi="Times New Roman" w:cs="B Nazanin"/>
          <w:sz w:val="26"/>
          <w:szCs w:val="26"/>
        </w:rPr>
      </w:pPr>
      <w:r>
        <w:rPr>
          <w:rFonts w:ascii="Times New Roman" w:hAnsi="Times New Roman" w:cs="B Nazanin" w:hint="cs"/>
          <w:sz w:val="26"/>
          <w:szCs w:val="26"/>
          <w:rtl/>
        </w:rPr>
        <w:t xml:space="preserve"> برنده مناقصه بايستي ضمانت نمايد كه در طول مدت تعهد شده تغيير كيفي در </w:t>
      </w:r>
      <w:r w:rsidR="00B4764C">
        <w:rPr>
          <w:rFonts w:ascii="Times New Roman" w:hAnsi="Times New Roman" w:cs="B Nazanin" w:hint="cs"/>
          <w:sz w:val="26"/>
          <w:szCs w:val="26"/>
          <w:rtl/>
        </w:rPr>
        <w:t>كف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 ارائه شده ايجاد نخواهد شد و در صورت تغيير كيفي در طول زمان تعهد شده، مسئول تمام خسارت</w:t>
      </w:r>
      <w:r>
        <w:rPr>
          <w:rFonts w:ascii="Times New Roman" w:hAnsi="Times New Roman" w:cs="B Nazanin" w:hint="cs"/>
          <w:sz w:val="26"/>
          <w:szCs w:val="26"/>
          <w:rtl/>
        </w:rPr>
        <w:softHyphen/>
        <w:t>هاي وارد شده به شركت بوده و هيچ</w:t>
      </w:r>
      <w:r>
        <w:rPr>
          <w:rFonts w:ascii="Times New Roman" w:hAnsi="Times New Roman" w:cs="B Nazanin" w:hint="cs"/>
          <w:sz w:val="26"/>
          <w:szCs w:val="26"/>
          <w:rtl/>
        </w:rPr>
        <w:softHyphen/>
        <w:t>گونه حق اعتراضي وجود ندارد.</w:t>
      </w:r>
    </w:p>
    <w:p w:rsidR="000253FD" w:rsidRDefault="00751FB2" w:rsidP="00983276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Fonts w:ascii="Times New Roman" w:hAnsi="Times New Roman" w:cs="B Nazanin"/>
          <w:sz w:val="26"/>
          <w:szCs w:val="26"/>
        </w:rPr>
      </w:pPr>
      <w:r>
        <w:rPr>
          <w:rFonts w:ascii="Times New Roman" w:hAnsi="Times New Roman" w:cs="B Nazanin" w:hint="cs"/>
          <w:sz w:val="26"/>
          <w:szCs w:val="26"/>
          <w:rtl/>
        </w:rPr>
        <w:t xml:space="preserve"> با توجه به اينكه طبق استاندارد طول عمر </w:t>
      </w:r>
      <w:r w:rsidR="00B4764C">
        <w:rPr>
          <w:rFonts w:ascii="Times New Roman" w:hAnsi="Times New Roman" w:cs="B Nazanin" w:hint="cs"/>
          <w:sz w:val="26"/>
          <w:szCs w:val="26"/>
          <w:rtl/>
        </w:rPr>
        <w:t>كف</w:t>
      </w:r>
      <w:r>
        <w:rPr>
          <w:rFonts w:ascii="Times New Roman" w:hAnsi="Times New Roman" w:cs="B Nazanin" w:hint="cs"/>
          <w:sz w:val="26"/>
          <w:szCs w:val="26"/>
          <w:rtl/>
        </w:rPr>
        <w:softHyphen/>
        <w:t>هاي آتش</w:t>
      </w:r>
      <w:r>
        <w:rPr>
          <w:rFonts w:ascii="Times New Roman" w:hAnsi="Times New Roman" w:cs="B Nazanin" w:hint="cs"/>
          <w:sz w:val="26"/>
          <w:szCs w:val="26"/>
          <w:rtl/>
        </w:rPr>
        <w:softHyphen/>
        <w:t xml:space="preserve">نشاني بين 3 تا 5 سال بوده، تامين كنندگان </w:t>
      </w:r>
      <w:r w:rsidR="00B4764C">
        <w:rPr>
          <w:rFonts w:ascii="Times New Roman" w:hAnsi="Times New Roman" w:cs="B Nazanin" w:hint="cs"/>
          <w:sz w:val="26"/>
          <w:szCs w:val="26"/>
          <w:rtl/>
        </w:rPr>
        <w:t>كف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 بايستي </w:t>
      </w:r>
      <w:r w:rsidR="00B4764C">
        <w:rPr>
          <w:rFonts w:ascii="Times New Roman" w:hAnsi="Times New Roman" w:cs="B Nazanin" w:hint="cs"/>
          <w:sz w:val="26"/>
          <w:szCs w:val="26"/>
          <w:rtl/>
        </w:rPr>
        <w:t>كف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 توليدي خود را براي حداقل 3 سال ضمانت نمايند.</w:t>
      </w:r>
    </w:p>
    <w:p w:rsidR="001D4C1D" w:rsidRPr="004C4C90" w:rsidRDefault="001D4C1D" w:rsidP="007F3859">
      <w:pPr>
        <w:pStyle w:val="NoSpacing"/>
        <w:bidi/>
        <w:spacing w:line="360" w:lineRule="auto"/>
        <w:ind w:left="784"/>
        <w:jc w:val="both"/>
        <w:rPr>
          <w:rFonts w:ascii="Times New Roman" w:hAnsi="Times New Roman" w:cs="B Nazanin"/>
          <w:sz w:val="16"/>
          <w:szCs w:val="16"/>
          <w:rtl/>
        </w:rPr>
      </w:pPr>
    </w:p>
    <w:p w:rsidR="001D4C1D" w:rsidRPr="001D4C1D" w:rsidRDefault="001D4C1D" w:rsidP="007F3859">
      <w:pPr>
        <w:pStyle w:val="NoSpacing"/>
        <w:bidi/>
        <w:spacing w:line="360" w:lineRule="auto"/>
        <w:ind w:left="64"/>
        <w:jc w:val="both"/>
        <w:rPr>
          <w:rFonts w:ascii="Times New Roman" w:hAnsi="Times New Roman" w:cs="B Nazanin"/>
          <w:sz w:val="26"/>
          <w:szCs w:val="26"/>
          <w:u w:val="single"/>
          <w:rtl/>
        </w:rPr>
      </w:pPr>
      <w:r w:rsidRPr="001D4C1D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تبصره: 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t>كل هزينه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>هاي مربوط به تست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>هاي آزمايشگاهي و ميداني بر عهده برنده مناقصه خواهد بود</w:t>
      </w:r>
      <w:r w:rsidR="00AB4E57">
        <w:rPr>
          <w:rFonts w:ascii="Times New Roman" w:hAnsi="Times New Roman" w:cs="B Nazanin" w:hint="cs"/>
          <w:sz w:val="26"/>
          <w:szCs w:val="26"/>
          <w:u w:val="single"/>
          <w:rtl/>
        </w:rPr>
        <w:t>.</w:t>
      </w:r>
      <w:r w:rsidR="00B81A47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و لازم است پيش</w:t>
      </w:r>
      <w:r w:rsidR="00B81A47"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>بيني</w:t>
      </w:r>
      <w:r w:rsidR="00B81A47"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>هاي لازم در</w:t>
      </w:r>
      <w:r w:rsidR="00155347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شرايط و اسناد مناقصه</w:t>
      </w:r>
      <w:r w:rsidR="00B81A47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خريد كف آتش</w:t>
      </w:r>
      <w:r w:rsidR="00B81A47">
        <w:rPr>
          <w:rFonts w:ascii="Times New Roman" w:hAnsi="Times New Roman" w:cs="B Nazanin" w:hint="cs"/>
          <w:sz w:val="26"/>
          <w:szCs w:val="26"/>
          <w:u w:val="single"/>
          <w:rtl/>
        </w:rPr>
        <w:softHyphen/>
        <w:t>نشاني در نظر گرفته شود.</w:t>
      </w:r>
    </w:p>
    <w:p w:rsidR="001D4C1D" w:rsidRPr="00435F54" w:rsidRDefault="001D4C1D" w:rsidP="00FC4774">
      <w:pPr>
        <w:pStyle w:val="NoSpacing"/>
        <w:bidi/>
        <w:spacing w:line="360" w:lineRule="auto"/>
        <w:ind w:left="784"/>
        <w:jc w:val="both"/>
        <w:rPr>
          <w:rFonts w:ascii="Times New Roman" w:hAnsi="Times New Roman" w:cs="B Nazanin"/>
          <w:sz w:val="18"/>
          <w:szCs w:val="18"/>
          <w:rtl/>
        </w:rPr>
      </w:pPr>
      <w:r>
        <w:rPr>
          <w:rFonts w:ascii="Times New Roman" w:hAnsi="Times New Roman" w:cs="B Nazanin"/>
          <w:sz w:val="26"/>
          <w:szCs w:val="26"/>
          <w:rtl/>
        </w:rPr>
        <w:br w:type="page"/>
      </w:r>
    </w:p>
    <w:p w:rsidR="001D4C1D" w:rsidRDefault="00495B2B" w:rsidP="007F3859">
      <w:pPr>
        <w:pStyle w:val="NoSpacing"/>
        <w:bidi/>
        <w:spacing w:line="360" w:lineRule="auto"/>
        <w:ind w:left="784"/>
        <w:jc w:val="both"/>
        <w:rPr>
          <w:szCs w:val="32"/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-294640</wp:posOffset>
                </wp:positionV>
                <wp:extent cx="3508375" cy="3060065"/>
                <wp:effectExtent l="13970" t="19685" r="20955" b="15875"/>
                <wp:wrapNone/>
                <wp:docPr id="3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08375" cy="3060065"/>
                          <a:chOff x="0" y="0"/>
                          <a:chExt cx="32262" cy="34413"/>
                        </a:xfrm>
                      </wpg:grpSpPr>
                      <wpg:grpSp>
                        <wpg:cNvPr id="36" name="Group 1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2262" cy="34413"/>
                            <a:chOff x="0" y="-562"/>
                            <a:chExt cx="38471" cy="44893"/>
                          </a:xfrm>
                        </wpg:grpSpPr>
                        <wps:wsp>
                          <wps:cNvPr id="37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17"/>
                              <a:ext cx="16211" cy="40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8650C" w:rsidRPr="00CD1208" w:rsidRDefault="0078650C" w:rsidP="0078650C">
                                <w:pPr>
                                  <w:jc w:val="center"/>
                                  <w:rPr>
                                    <w:rFonts w:cs="B Nazanin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</w:rPr>
                                </w:pPr>
                                <w:r w:rsidRPr="00CD1208">
                                  <w:rPr>
                                    <w:rFonts w:cs="B Nazanin" w:hint="cs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</w:rPr>
                                  <w:t>تعيين نوع كف مورد نياز</w:t>
                                </w:r>
                              </w:p>
                              <w:p w:rsidR="0078650C" w:rsidRPr="007D4340" w:rsidRDefault="0078650C" w:rsidP="0078650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371" y="-562"/>
                              <a:ext cx="20100" cy="59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8650C" w:rsidRPr="0078650C" w:rsidRDefault="0078650C" w:rsidP="0078650C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Nazanin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</w:pPr>
                                <w:r w:rsidRPr="0078650C">
                                  <w:rPr>
                                    <w:rFonts w:cs="B Nazanin" w:hint="c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  <w:t xml:space="preserve">محاسبه ميزان كف مورد نياز و تعيين سطح حداقل موجودي انبار </w:t>
                                </w:r>
                              </w:p>
                              <w:p w:rsidR="0078650C" w:rsidRPr="007D4340" w:rsidRDefault="0078650C" w:rsidP="0078650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3" y="12471"/>
                              <a:ext cx="19895" cy="49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8650C" w:rsidRPr="00CD1208" w:rsidRDefault="0078650C" w:rsidP="0078650C">
                                <w:pPr>
                                  <w:bidi/>
                                  <w:jc w:val="center"/>
                                  <w:rPr>
                                    <w:rFonts w:cs="B Nazanin"/>
                                    <w:b/>
                                    <w:bCs/>
                                    <w:rtl/>
                                  </w:rPr>
                                </w:pPr>
                                <w:r w:rsidRPr="00CD1208">
                                  <w:rPr>
                                    <w:rFonts w:cs="B Nazanin" w:hint="cs"/>
                                    <w:b/>
                                    <w:bCs/>
                                    <w:rtl/>
                                  </w:rPr>
                                  <w:t>درخواست خريد</w:t>
                                </w:r>
                              </w:p>
                              <w:p w:rsidR="0078650C" w:rsidRPr="007D4340" w:rsidRDefault="0078650C" w:rsidP="0078650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3" y="20875"/>
                              <a:ext cx="16357" cy="50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8650C" w:rsidRPr="00CD1208" w:rsidRDefault="0078650C" w:rsidP="0078650C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CD1208">
                                  <w:rPr>
                                    <w:rFonts w:cs="B Nazanin" w:hint="cs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</w:rPr>
                                  <w:t>تعيين شركت</w:t>
                                </w:r>
                                <w:r w:rsidRPr="00CD1208">
                                  <w:rPr>
                                    <w:rFonts w:cs="B Nazanin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</w:rPr>
                                  <w:softHyphen/>
                                </w:r>
                                <w:r w:rsidRPr="00CD1208">
                                  <w:rPr>
                                    <w:rFonts w:cs="B Nazanin" w:hint="cs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</w:rPr>
                                  <w:t>هاي</w:t>
                                </w:r>
                                <w:r w:rsidRPr="00CD1208">
                                  <w:rPr>
                                    <w:rFonts w:cs="B Nazanin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</w:rPr>
                                  <w:t xml:space="preserve"> </w:t>
                                </w:r>
                                <w:r w:rsidRPr="00CD1208">
                                  <w:rPr>
                                    <w:rFonts w:cs="B Nazanin" w:hint="cs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</w:rPr>
                                  <w:t>مورد</w:t>
                                </w:r>
                                <w:r w:rsidRPr="00CD1208">
                                  <w:rPr>
                                    <w:rFonts w:cs="B Nazanin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</w:rPr>
                                  <w:t xml:space="preserve"> </w:t>
                                </w:r>
                                <w:r w:rsidRPr="00CD1208">
                                  <w:rPr>
                                    <w:rFonts w:cs="B Nazanin" w:hint="cs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</w:rPr>
                                  <w:t>تاييد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217" y="8281"/>
                              <a:ext cx="0" cy="396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Straight Connector 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792" y="5434"/>
                              <a:ext cx="0" cy="292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Straight Connector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63" y="4572"/>
                              <a:ext cx="0" cy="37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Straight Connector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63" y="8367"/>
                              <a:ext cx="1806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AutoShape 13"/>
                          <wps:cNvCnPr/>
                          <wps:spPr bwMode="auto">
                            <a:xfrm>
                              <a:off x="16201" y="17667"/>
                              <a:ext cx="0" cy="281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AutoShape 13"/>
                          <wps:cNvCnPr/>
                          <wps:spPr bwMode="auto">
                            <a:xfrm>
                              <a:off x="16098" y="26216"/>
                              <a:ext cx="0" cy="281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Oval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52" y="29278"/>
                              <a:ext cx="10612" cy="11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5400">
                              <a:solidFill>
                                <a:srgbClr val="F79646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8650C" w:rsidRPr="0078650C" w:rsidRDefault="0078650C" w:rsidP="0078650C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78650C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>دريافت</w:t>
                                </w:r>
                                <w:r w:rsidRPr="0078650C">
                                  <w:rPr>
                                    <w:rFonts w:cs="B Nazanin"/>
                                    <w:sz w:val="18"/>
                                    <w:szCs w:val="18"/>
                                    <w:rtl/>
                                  </w:rPr>
                                  <w:t xml:space="preserve"> </w:t>
                                </w:r>
                                <w:r w:rsidRPr="0078650C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>نمونه</w:t>
                                </w:r>
                                <w:r w:rsidRPr="0078650C">
                                  <w:rPr>
                                    <w:rFonts w:cs="B Nazanin"/>
                                    <w:sz w:val="18"/>
                                    <w:szCs w:val="18"/>
                                    <w:rtl/>
                                  </w:rPr>
                                  <w:t xml:space="preserve"> </w:t>
                                </w:r>
                                <w:r w:rsidRPr="0078650C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>از</w:t>
                                </w:r>
                                <w:r w:rsidRPr="0078650C">
                                  <w:rPr>
                                    <w:rFonts w:cs="B Nazanin"/>
                                    <w:sz w:val="18"/>
                                    <w:szCs w:val="18"/>
                                    <w:rtl/>
                                  </w:rPr>
                                  <w:t xml:space="preserve"> </w:t>
                                </w:r>
                                <w:r w:rsidRPr="0078650C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>شركت</w:t>
                                </w:r>
                                <w:r w:rsidRPr="0078650C">
                                  <w:rPr>
                                    <w:rFonts w:cs="B Nazanin"/>
                                    <w:sz w:val="18"/>
                                    <w:szCs w:val="18"/>
                                    <w:rtl/>
                                  </w:rPr>
                                  <w:softHyphen/>
                                </w:r>
                                <w:r w:rsidRPr="0078650C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>ها</w:t>
                                </w:r>
                                <w:r w:rsidRPr="0078650C">
                                  <w:rPr>
                                    <w:rFonts w:cs="B Nazanin"/>
                                    <w:sz w:val="18"/>
                                    <w:szCs w:val="18"/>
                                    <w:rtl/>
                                  </w:rPr>
                                  <w:t xml:space="preserve"> </w:t>
                                </w:r>
                                <w:r w:rsidRPr="0078650C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>مطابق</w:t>
                                </w:r>
                                <w:r w:rsidRPr="0078650C">
                                  <w:rPr>
                                    <w:rFonts w:cs="B Nazanin"/>
                                    <w:sz w:val="18"/>
                                    <w:szCs w:val="18"/>
                                    <w:rtl/>
                                  </w:rPr>
                                  <w:t xml:space="preserve"> </w:t>
                                </w:r>
                                <w:r w:rsidRPr="0078650C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>با</w:t>
                                </w:r>
                                <w:r w:rsidRPr="0078650C">
                                  <w:rPr>
                                    <w:rFonts w:cs="B Nazanin"/>
                                    <w:sz w:val="18"/>
                                    <w:szCs w:val="18"/>
                                    <w:rtl/>
                                  </w:rPr>
                                  <w:t xml:space="preserve"> </w:t>
                                </w:r>
                                <w:r w:rsidRPr="0078650C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>تقاضا</w:t>
                                </w:r>
                              </w:p>
                              <w:p w:rsidR="0078650C" w:rsidRPr="00CD1208" w:rsidRDefault="0078650C" w:rsidP="0078650C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" name="AutoShape 13"/>
                          <wps:cNvCnPr/>
                          <wps:spPr bwMode="auto">
                            <a:xfrm>
                              <a:off x="16098" y="41043"/>
                              <a:ext cx="0" cy="328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9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7432" y="9489"/>
                            <a:ext cx="3663" cy="457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8650C" w:rsidRPr="00E83F84" w:rsidRDefault="0078650C" w:rsidP="0078650C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E83F84">
                                <w:rPr>
                                  <w:rFonts w:cs="B Nazanin"/>
                                  <w:b/>
                                  <w:bCs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AutoShape 135"/>
                        <wps:cNvCnPr>
                          <a:cxnSpLocks noChangeShapeType="1"/>
                        </wps:cNvCnPr>
                        <wps:spPr bwMode="auto">
                          <a:xfrm flipH="1">
                            <a:off x="22169" y="11818"/>
                            <a:ext cx="504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44.6pt;margin-top:-23.2pt;width:276.25pt;height:240.95pt;z-index:251641856" coordsize="32262,34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">
                <v:group id="Group 15" o:spid="_x0000_s1027" style="position:absolute;width:32262;height:34413" coordorigin=",-562" coordsize="38471,44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rect id="Rectangle 36" o:spid="_x0000_s1028" style="position:absolute;top:517;width:16211;height:4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wS8QA&#10;AADbAAAADwAAAGRycy9kb3ducmV2LnhtbESP3WrCQBSE7wu+w3KE3tWNClajq2hBqBQK8QdvD9nj&#10;Jpg9G7LbJL59t1DwcpiZb5jVpreVaKnxpWMF41ECgjh3umSj4Hzav81B+ICssXJMCh7kYbMevKww&#10;1a7jjNpjMCJC2KeooAihTqX0eUEW/cjVxNG7ucZiiLIxUjfYRbit5CRJZtJiyXGhwJo+Csrvxx+r&#10;oCuz64FaN6u33/3dXHS2+DI7pV6H/XYJIlAfnuH/9qdWMH2Hvy/x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5MEvEAAAA2wAAAA8AAAAAAAAAAAAAAAAAmAIAAGRycy9k&#10;b3ducmV2LnhtbFBLBQYAAAAABAAEAPUAAACJAwAAAAA=&#10;" strokecolor="#f79646" strokeweight="2pt">
                    <v:textbox>
                      <w:txbxContent>
                        <w:p w:rsidR="0078650C" w:rsidRPr="00CD1208" w:rsidRDefault="0078650C" w:rsidP="0078650C">
                          <w:pPr>
                            <w:jc w:val="center"/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</w:pPr>
                          <w:r w:rsidRPr="00CD1208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تعيين نوع كف مورد نياز</w:t>
                          </w:r>
                        </w:p>
                        <w:p w:rsidR="0078650C" w:rsidRPr="007D4340" w:rsidRDefault="0078650C" w:rsidP="0078650C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37" o:spid="_x0000_s1029" style="position:absolute;left:18371;top:-562;width:20100;height:59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kOcAA&#10;AADbAAAADwAAAGRycy9kb3ducmV2LnhtbERPy4rCMBTdC/5DuII7TUdBxo5RVBCUAaE+mO2luZMW&#10;m5vSxLb+/WQhzPJw3qtNbyvRUuNLxwo+pgkI4tzpko2C2/Uw+QThA7LGyjEpeJGHzXo4WGGqXccZ&#10;tZdgRAxhn6KCIoQ6ldLnBVn0U1cTR+7XNRZDhI2RusEuhttKzpJkIS2WHBsKrGlfUP64PK2Crsx+&#10;TtS6Rb099w9z19ny2+yUGo/67ReIQH34F7/dR61gHsfG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KakOcAAAADbAAAADwAAAAAAAAAAAAAAAACYAgAAZHJzL2Rvd25y&#10;ZXYueG1sUEsFBgAAAAAEAAQA9QAAAIUDAAAAAA==&#10;" strokecolor="#f79646" strokeweight="2pt">
                    <v:textbox>
                      <w:txbxContent>
                        <w:p w:rsidR="0078650C" w:rsidRPr="0078650C" w:rsidRDefault="0078650C" w:rsidP="0078650C">
                          <w:pPr>
                            <w:spacing w:after="0"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 w:rsidRPr="0078650C">
                            <w:rPr>
                              <w:rFonts w:cs="B Nazanin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محاسبه ميزان كف مورد نياز و تعيين سطح حداقل موجودي انبار </w:t>
                          </w:r>
                        </w:p>
                        <w:p w:rsidR="0078650C" w:rsidRPr="007D4340" w:rsidRDefault="0078650C" w:rsidP="0078650C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38" o:spid="_x0000_s1030" style="position:absolute;left:6273;top:12471;width:19895;height:49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oBosMA&#10;AADbAAAADwAAAGRycy9kb3ducmV2LnhtbESPQWvCQBSE70L/w/IK3nRTC6LRVawgVAQhtqXXR/a5&#10;CWbfhuyaxH/vCoLHYWa+YZbr3laipcaXjhV8jBMQxLnTJRsFvz+70QyED8gaK8ek4EYe1qu3wRJT&#10;7TrOqD0FIyKEfYoKihDqVEqfF2TRj11NHL2zayyGKBsjdYNdhNtKTpJkKi2WHBcKrGlbUH45Xa2C&#10;rsz+99S6ab059hfzp7P5wXwpNXzvNwsQgfrwCj/b31rB5xweX+IP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oBosMAAADbAAAADwAAAAAAAAAAAAAAAACYAgAAZHJzL2Rv&#10;d25yZXYueG1sUEsFBgAAAAAEAAQA9QAAAIgDAAAAAA==&#10;" strokecolor="#f79646" strokeweight="2pt">
                    <v:textbox>
                      <w:txbxContent>
                        <w:p w:rsidR="0078650C" w:rsidRPr="00CD1208" w:rsidRDefault="0078650C" w:rsidP="0078650C">
                          <w:pPr>
                            <w:bidi/>
                            <w:jc w:val="center"/>
                            <w:rPr>
                              <w:rFonts w:cs="B Nazanin"/>
                              <w:b/>
                              <w:bCs/>
                              <w:rtl/>
                            </w:rPr>
                          </w:pPr>
                          <w:r w:rsidRPr="00CD1208">
                            <w:rPr>
                              <w:rFonts w:cs="B Nazanin" w:hint="cs"/>
                              <w:b/>
                              <w:bCs/>
                              <w:rtl/>
                            </w:rPr>
                            <w:t>درخواست خريد</w:t>
                          </w:r>
                        </w:p>
                        <w:p w:rsidR="0078650C" w:rsidRPr="007D4340" w:rsidRDefault="0078650C" w:rsidP="0078650C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39" o:spid="_x0000_s1031" style="position:absolute;left:7903;top:20875;width:16357;height:5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bQsAA&#10;AADbAAAADwAAAGRycy9kb3ducmV2LnhtbERPy4rCMBTdC/5DuII7TUdExo5RVBCUAaE+mO2luZMW&#10;m5vSxLb+/WQhzPJw3qtNbyvRUuNLxwo+pgkI4tzpko2C2/Uw+QThA7LGyjEpeJGHzXo4WGGqXccZ&#10;tZdgRAxhn6KCIoQ6ldLnBVn0U1cTR+7XNRZDhI2RusEuhttKzpJkIS2WHBsKrGlfUP64PK2Crsx+&#10;TtS6Rb099w9z19ny2+yUGo/67ReIQH34F7/dR61gH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tbbQsAAAADbAAAADwAAAAAAAAAAAAAAAACYAgAAZHJzL2Rvd25y&#10;ZXYueG1sUEsFBgAAAAAEAAQA9QAAAIUDAAAAAA==&#10;" strokecolor="#f79646" strokeweight="2pt">
                    <v:textbox>
                      <w:txbxContent>
                        <w:p w:rsidR="0078650C" w:rsidRPr="00CD1208" w:rsidRDefault="0078650C" w:rsidP="0078650C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CD1208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تعيين شركت</w:t>
                          </w:r>
                          <w:r w:rsidRPr="00CD1208"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softHyphen/>
                          </w:r>
                          <w:r w:rsidRPr="00CD1208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هاي</w:t>
                          </w:r>
                          <w:r w:rsidRPr="00CD1208"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CD1208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مورد</w:t>
                          </w:r>
                          <w:r w:rsidRPr="00CD1208"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CD1208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تاييد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3" o:spid="_x0000_s1032" type="#_x0000_t32" style="position:absolute;left:16217;top:8281;width:0;height:39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Q6/sMAAADbAAAADwAAAGRycy9kb3ducmV2LnhtbESPQWvCQBSE74X+h+UJ3uomrYiNrtIW&#10;qrl4iM3F2yP7TILZt0t2q/Hfu4LgcZiZb5jlejCdOFPvW8sK0kkCgriyuuVaQfn3+zYH4QOyxs4y&#10;KbiSh/Xq9WWJmbYXLui8D7WIEPYZKmhCcJmUvmrIoJ9YRxy9o+0Nhij7WuoeLxFuOvmeJDNpsOW4&#10;0KCjn4aq0/7fKHD2mH+HdFPv9OawzYuP8tO4UqnxaPhagAg0hGf40c61gmkK9y/xB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EOv7DAAAA2wAAAA8AAAAAAAAAAAAA&#10;AAAAoQIAAGRycy9kb3ducmV2LnhtbFBLBQYAAAAABAAEAPkAAACRAwAAAAA=&#10;" strokecolor="#4a7ebb">
                    <v:stroke endarrow="block"/>
                  </v:shape>
                  <v:line id="Straight Connector 3" o:spid="_x0000_s1033" style="position:absolute;visibility:visible;mso-wrap-style:square" from="25792,5434" to="25792,8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RbZcIAAADbAAAADwAAAGRycy9kb3ducmV2LnhtbESPT2sCMRTE7wW/Q3iCt5r1D8VujSKC&#10;4MGDVUGPr8nrZnHzsm6irt++EYQeh5n5DTOdt64SN2pC6VnBoJ+BINbelFwoOOxX7xMQISIbrDyT&#10;ggcFmM86b1PMjb/zN912sRAJwiFHBTbGOpcyaEsOQ9/XxMn79Y3DmGRTSNPgPcFdJYdZ9iEdlpwW&#10;LNa0tKTPu6tTcLS42W71TyQ/Oi20KYzxl0+let128QUiUhv/w6/22igYD+H5Jf0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ZRbZcIAAADbAAAADwAAAAAAAAAAAAAA&#10;AAChAgAAZHJzL2Rvd25yZXYueG1sUEsFBgAAAAAEAAQA+QAAAJADAAAAAA==&#10;" strokecolor="#4a7ebb"/>
                  <v:line id="Straight Connector 5" o:spid="_x0000_s1034" style="position:absolute;visibility:visible;mso-wrap-style:square" from="7763,4572" to="7763,8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j+/sQAAADbAAAADwAAAGRycy9kb3ducmV2LnhtbESPzWrDMBCE74G8g9hAb7HcpoTGiWJM&#10;oNBDD/kptMeNtLFMrZVjqYn79lGhkOMwM98wq3JwrbhQHxrPCh6zHASx9qbhWsHH4XX6AiJEZIOt&#10;Z1LwSwHK9Xi0wsL4K+/oso+1SBAOBSqwMXaFlEFbchgy3xEn7+R7hzHJvpamx2uCu1Y+5flcOmw4&#10;LVjsaGNJf+9/nIJPi+/brT5G8rOvSpvaGH9eKPUwGaoliEhDvIf/229GwfMM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2P7+xAAAANsAAAAPAAAAAAAAAAAA&#10;AAAAAKECAABkcnMvZG93bnJldi54bWxQSwUGAAAAAAQABAD5AAAAkgMAAAAA&#10;" strokecolor="#4a7ebb"/>
                  <v:line id="Straight Connector 7" o:spid="_x0000_s1035" style="position:absolute;visibility:visible;mso-wrap-style:square" from="7763,8367" to="25824,8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FmisQAAADbAAAADwAAAGRycy9kb3ducmV2LnhtbESPzWrDMBCE74W8g9hAb7XcNJTGiWJM&#10;INBDDvkptMeNtLFMrZVjqYnz9lGh0OMwM98wi3JwrbhQHxrPCp6zHASx9qbhWsHHYf30BiJEZIOt&#10;Z1JwowDlcvSwwML4K+/oso+1SBAOBSqwMXaFlEFbchgy3xEn7+R7hzHJvpamx2uCu1ZO8vxVOmw4&#10;LVjsaGVJf+9/nIJPi5vtVh8j+ZevSpvaGH+eKfU4Hqo5iEhD/A//td+NgukUfr+k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MWaKxAAAANsAAAAPAAAAAAAAAAAA&#10;AAAAAKECAABkcnMvZG93bnJldi54bWxQSwUGAAAAAAQABAD5AAAAkgMAAAAA&#10;" strokecolor="#4a7ebb"/>
                  <v:shape id="AutoShape 13" o:spid="_x0000_s1036" type="#_x0000_t32" style="position:absolute;left:16201;top:17667;width:0;height:28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88/cMAAADbAAAADwAAAGRycy9kb3ducmV2LnhtbESPQWvCQBSE7wX/w/KE3upGbYtGV1Gh&#10;mksPai7eHtlnEsy+XbKrpv/eFYQeh5n5hpkvO9OIG7W+tqxgOEhAEBdW11wqyI8/HxMQPiBrbCyT&#10;gj/ysFz03uaYanvnPd0OoRQRwj5FBVUILpXSFxUZ9APriKN3tq3BEGVbSt3iPcJNI0dJ8i0N1hwX&#10;KnS0qai4HK5GgbPnbB2G2/JXb0+7bD/Op8blSr33u9UMRKAu/Idf7Uwr+PyC55f4A+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/PP3DAAAA2wAAAA8AAAAAAAAAAAAA&#10;AAAAoQIAAGRycy9kb3ducmV2LnhtbFBLBQYAAAAABAAEAPkAAACRAwAAAAA=&#10;" strokecolor="#4a7ebb">
                    <v:stroke endarrow="block"/>
                  </v:shape>
                  <v:shape id="AutoShape 13" o:spid="_x0000_s1037" type="#_x0000_t32" style="position:absolute;left:16098;top:26216;width:0;height:28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2iisMAAADbAAAADwAAAGRycy9kb3ducmV2LnhtbESPQYvCMBSE7wv+h/AEb2vquohWo+iC&#10;bi8e1F68PZpnW2xeQhO1++83guBxmJlvmMWqM424U+trywpGwwQEcWF1zaWC/LT9nILwAVljY5kU&#10;/JGH1bL3scBU2wcf6H4MpYgQ9ikqqEJwqZS+qMigH1pHHL2LbQ2GKNtS6hYfEW4a+ZUkE2mw5rhQ&#10;oaOfiorr8WYUOHvJNmG0K/d6d/7NDuN8Zlyu1KDfrecgAnXhHX61M63gewLPL/EH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toorDAAAA2wAAAA8AAAAAAAAAAAAA&#10;AAAAoQIAAGRycy9kb3ducmV2LnhtbFBLBQYAAAAABAAEAPkAAACRAwAAAAA=&#10;" strokecolor="#4a7ebb">
                    <v:stroke endarrow="block"/>
                  </v:shape>
                  <v:oval id="Oval 14" o:spid="_x0000_s1038" style="position:absolute;left:10852;top:29278;width:10612;height:11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zejMQA&#10;AADbAAAADwAAAGRycy9kb3ducmV2LnhtbESPQWvCQBSE74X+h+UVeil1o5RaUjdBhUBBKRgtvT6y&#10;z2xo9m3Irib9964geBxm5htmkY+2FWfqfeNYwXSSgCCunG64VnDYF68fIHxA1tg6JgX/5CHPHh8W&#10;mGo38I7OZahFhLBPUYEJoUul9JUhi37iOuLoHV1vMUTZ11L3OES4beUsSd6lxYbjgsGO1oaqv/Jk&#10;FaxcsSlq43ff5c/L75aGuTtWG6Wen8blJ4hAY7iHb+0vreBtDtcv8Qf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c3ozEAAAA2wAAAA8AAAAAAAAAAAAAAAAAmAIAAGRycy9k&#10;b3ducmV2LnhtbFBLBQYAAAAABAAEAPUAAACJAwAAAAA=&#10;" strokecolor="#f79646" strokeweight="2pt">
                    <v:textbox>
                      <w:txbxContent>
                        <w:p w:rsidR="0078650C" w:rsidRPr="0078650C" w:rsidRDefault="0078650C" w:rsidP="0078650C">
                          <w:pPr>
                            <w:spacing w:after="0" w:line="240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78650C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دريافت</w:t>
                          </w:r>
                          <w:r w:rsidRPr="0078650C"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78650C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نمونه</w:t>
                          </w:r>
                          <w:r w:rsidRPr="0078650C"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78650C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از</w:t>
                          </w:r>
                          <w:r w:rsidRPr="0078650C"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78650C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شركت</w:t>
                          </w:r>
                          <w:r w:rsidRPr="0078650C"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  <w:softHyphen/>
                          </w:r>
                          <w:r w:rsidRPr="0078650C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ها</w:t>
                          </w:r>
                          <w:r w:rsidRPr="0078650C"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78650C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مطابق</w:t>
                          </w:r>
                          <w:r w:rsidRPr="0078650C"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78650C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با</w:t>
                          </w:r>
                          <w:r w:rsidRPr="0078650C"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  <w:t xml:space="preserve"> </w:t>
                          </w:r>
                          <w:r w:rsidRPr="0078650C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تقاضا</w:t>
                          </w:r>
                        </w:p>
                        <w:p w:rsidR="0078650C" w:rsidRPr="00CD1208" w:rsidRDefault="0078650C" w:rsidP="0078650C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  <v:shape id="AutoShape 13" o:spid="_x0000_s1039" type="#_x0000_t32" style="position:absolute;left:16098;top:41043;width:0;height:3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6TY8AAAADbAAAADwAAAGRycy9kb3ducmV2LnhtbERPPW/CMBDdkfofrKvEBg6lQhAwqK0E&#10;zcIQyMJ2io8kIj5bsYHw7/GAxPj0vleb3rTiRp1vLCuYjBMQxKXVDVcKiuN2NAfhA7LG1jIpeJCH&#10;zfpjsMJU2zvndDuESsQQ9ikqqENwqZS+rMmgH1tHHLmz7QyGCLtK6g7vMdy08itJZtJgw7GhRkd/&#10;NZWXw9UocPac/YbJrtrr3ek/y6fFwrhCqeFn/7MEEagPb/HLnWkF33Fs/BJ/gF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++k2PAAAAA2wAAAA8AAAAAAAAAAAAAAAAA&#10;oQIAAGRycy9kb3ducmV2LnhtbFBLBQYAAAAABAAEAPkAAACOAwAAAAA=&#10;" strokecolor="#4a7ebb">
                    <v:stroke endarrow="block"/>
                  </v:shape>
                </v:group>
                <v:oval id="Oval 4" o:spid="_x0000_s1040" style="position:absolute;left:27432;top:9489;width:3663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vZcQA&#10;AADbAAAADwAAAGRycy9kb3ducmV2LnhtbESPQWvCQBSE70L/w/IKvZS6sYjW6Cq2ECgoQmKL10f2&#10;mQ1m34bs1sR/3y0UPA4z8w2z2gy2EVfqfO1YwWScgCAuna65UvB1zF7eQPiArLFxTApu5GGzfhit&#10;MNWu55yuRahEhLBPUYEJoU2l9KUhi37sWuLonV1nMUTZVVJ32Ee4beRrksykxZrjgsGWPgyVl+LH&#10;Knh32S6rjM8PxffzaU/93J3LnVJPj8N2CSLQEO7h//anVjBdwN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P72XEAAAA2wAAAA8AAAAAAAAAAAAAAAAAmAIAAGRycy9k&#10;b3ducmV2LnhtbFBLBQYAAAAABAAEAPUAAACJAwAAAAA=&#10;" strokecolor="#f79646" strokeweight="2pt">
                  <v:textbox>
                    <w:txbxContent>
                      <w:p w:rsidR="0078650C" w:rsidRPr="00E83F84" w:rsidRDefault="0078650C" w:rsidP="0078650C">
                        <w:pPr>
                          <w:bidi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E83F84">
                          <w:rPr>
                            <w:rFonts w:cs="B Nazanin"/>
                            <w:b/>
                            <w:bCs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oval>
                <v:shape id="AutoShape 135" o:spid="_x0000_s1041" type="#_x0000_t32" style="position:absolute;left:22169;top:11818;width:504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zKdr4AAADbAAAADwAAAGRycy9kb3ducmV2LnhtbERPTWvCQBC9C/6HZQRvOrHUItFVRCj0&#10;WG1p8TZkxySanY272xj/vXsQeny879Wmt43q2IfaiYbZNAPFUjhTS6nh++t9sgAVIomhxglruHOA&#10;zXo4WFFu3E323B1iqVKIhJw0VDG2OWIoKrYUpq5lSdzJeUsxQV+i8XRL4bbBlyx7Q0u1pIaKWt5V&#10;XFwOf1bDJ0sXw+mIPxbPxez6K/4VRevxqN8uQUXu47/46f4wGuZpffqSfgCu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kvMp2vgAAANsAAAAPAAAAAAAAAAAAAAAAAKEC&#10;AABkcnMvZG93bnJldi54bWxQSwUGAAAAAAQABAD5AAAAjAMAAAAA&#10;" strokecolor="#4a7ebb">
                  <v:stroke endarrow="block"/>
                </v:shape>
              </v:group>
            </w:pict>
          </mc:Fallback>
        </mc:AlternateContent>
      </w:r>
    </w:p>
    <w:p w:rsidR="000253FD" w:rsidRDefault="000253FD" w:rsidP="007F3859">
      <w:pPr>
        <w:pStyle w:val="NoSpacing"/>
        <w:bidi/>
        <w:spacing w:line="360" w:lineRule="auto"/>
        <w:ind w:left="784"/>
        <w:jc w:val="both"/>
        <w:rPr>
          <w:szCs w:val="32"/>
          <w:rtl/>
          <w:lang w:bidi="fa-IR"/>
        </w:rPr>
      </w:pPr>
    </w:p>
    <w:p w:rsidR="000253FD" w:rsidRDefault="000253FD" w:rsidP="007F3859">
      <w:pPr>
        <w:pStyle w:val="NoSpacing"/>
        <w:spacing w:line="360" w:lineRule="auto"/>
        <w:ind w:left="784"/>
        <w:jc w:val="both"/>
        <w:rPr>
          <w:szCs w:val="32"/>
          <w:rtl/>
        </w:rPr>
      </w:pPr>
    </w:p>
    <w:p w:rsidR="000253FD" w:rsidRPr="00FC4774" w:rsidRDefault="00495B2B" w:rsidP="007F3859">
      <w:pPr>
        <w:pStyle w:val="NoSpacing"/>
        <w:spacing w:line="360" w:lineRule="auto"/>
        <w:ind w:left="784"/>
        <w:jc w:val="both"/>
        <w:rPr>
          <w:sz w:val="2"/>
          <w:szCs w:val="2"/>
          <w:rtl/>
        </w:rPr>
      </w:pP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2723515</wp:posOffset>
                </wp:positionH>
                <wp:positionV relativeFrom="paragraph">
                  <wp:posOffset>2212975</wp:posOffset>
                </wp:positionV>
                <wp:extent cx="467995" cy="0"/>
                <wp:effectExtent l="8890" t="12700" r="8890" b="6350"/>
                <wp:wrapNone/>
                <wp:docPr id="3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14.45pt;margin-top:174.25pt;width:36.85pt;height:0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" strokecolor="#4a7ebb"/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3195320</wp:posOffset>
                </wp:positionH>
                <wp:positionV relativeFrom="paragraph">
                  <wp:posOffset>2217420</wp:posOffset>
                </wp:positionV>
                <wp:extent cx="0" cy="683895"/>
                <wp:effectExtent l="61595" t="7620" r="52705" b="22860"/>
                <wp:wrapNone/>
                <wp:docPr id="3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3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251.6pt;margin-top:174.6pt;width:0;height:53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2915285</wp:posOffset>
                </wp:positionV>
                <wp:extent cx="1578610" cy="460375"/>
                <wp:effectExtent l="15875" t="19685" r="15240" b="15240"/>
                <wp:wrapNone/>
                <wp:docPr id="3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8610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CD1208" w:rsidRDefault="0078650C" w:rsidP="0078650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D1208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حذف از ليست شركت</w:t>
                            </w:r>
                            <w:r w:rsidRPr="00CD1208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softHyphen/>
                              <w:t>هاي مورد نظر براي مناقصه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42" style="position:absolute;left:0;text-align:left;margin-left:188.75pt;margin-top:229.55pt;width:124.3pt;height:3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" strokecolor="#f79646" strokeweight="2pt">
                <v:textbox>
                  <w:txbxContent>
                    <w:p w:rsidR="0078650C" w:rsidRPr="00CD1208" w:rsidRDefault="0078650C" w:rsidP="0078650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CD1208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حذف از ليست شركت</w:t>
                      </w:r>
                      <w:r w:rsidRPr="00CD1208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softHyphen/>
                        <w:t>هاي مورد نظر براي مناقصه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3538855</wp:posOffset>
                </wp:positionH>
                <wp:positionV relativeFrom="paragraph">
                  <wp:posOffset>93345</wp:posOffset>
                </wp:positionV>
                <wp:extent cx="398145" cy="406400"/>
                <wp:effectExtent l="14605" t="17145" r="15875" b="14605"/>
                <wp:wrapNone/>
                <wp:docPr id="31" name="Oval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406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128C7" w:rsidRPr="00E83F84" w:rsidRDefault="001128C7" w:rsidP="001128C7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8" o:spid="_x0000_s1043" style="position:absolute;left:0;text-align:left;margin-left:278.65pt;margin-top:7.35pt;width:31.35pt;height:3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" strokecolor="#f79646" strokeweight="2pt">
                <v:textbox>
                  <w:txbxContent>
                    <w:p w:rsidR="001128C7" w:rsidRPr="00E83F84" w:rsidRDefault="001128C7" w:rsidP="001128C7">
                      <w:pPr>
                        <w:bidi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/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2802255</wp:posOffset>
                </wp:positionH>
                <wp:positionV relativeFrom="paragraph">
                  <wp:posOffset>287655</wp:posOffset>
                </wp:positionV>
                <wp:extent cx="720090" cy="0"/>
                <wp:effectExtent l="20955" t="59055" r="11430" b="55245"/>
                <wp:wrapNone/>
                <wp:docPr id="30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20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9" o:spid="_x0000_s1026" type="#_x0000_t32" style="position:absolute;margin-left:220.65pt;margin-top:22.65pt;width:56.7pt;height:0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4446270</wp:posOffset>
                </wp:positionH>
                <wp:positionV relativeFrom="paragraph">
                  <wp:posOffset>2936875</wp:posOffset>
                </wp:positionV>
                <wp:extent cx="398145" cy="406400"/>
                <wp:effectExtent l="17145" t="12700" r="13335" b="19050"/>
                <wp:wrapNone/>
                <wp:docPr id="29" name="Oval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406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6A2E" w:rsidRPr="00E83F84" w:rsidRDefault="00856A2E" w:rsidP="00856A2E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6" o:spid="_x0000_s1044" style="position:absolute;left:0;text-align:left;margin-left:350.1pt;margin-top:231.25pt;width:31.35pt;height:3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" strokecolor="#f79646" strokeweight="2pt">
                <v:textbox>
                  <w:txbxContent>
                    <w:p w:rsidR="00856A2E" w:rsidRPr="00E83F84" w:rsidRDefault="00856A2E" w:rsidP="00856A2E">
                      <w:pPr>
                        <w:bidi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/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4001770</wp:posOffset>
                </wp:positionH>
                <wp:positionV relativeFrom="paragraph">
                  <wp:posOffset>3136900</wp:posOffset>
                </wp:positionV>
                <wp:extent cx="431800" cy="0"/>
                <wp:effectExtent l="10795" t="60325" r="14605" b="53975"/>
                <wp:wrapNone/>
                <wp:docPr id="28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type="#_x0000_t32" style="position:absolute;margin-left:315.1pt;margin-top:247pt;width:34pt;height:0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3947795</wp:posOffset>
                </wp:positionH>
                <wp:positionV relativeFrom="paragraph">
                  <wp:posOffset>1146810</wp:posOffset>
                </wp:positionV>
                <wp:extent cx="1700530" cy="782955"/>
                <wp:effectExtent l="13970" t="13335" r="9525" b="13335"/>
                <wp:wrapNone/>
                <wp:docPr id="2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0530" cy="782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CF6" w:rsidRPr="00435F54" w:rsidRDefault="00813CF6" w:rsidP="0078650C">
                            <w:pPr>
                              <w:bidi/>
                              <w:spacing w:after="0" w:line="36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435F54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شكل 1- فلوچارت فر</w:t>
                            </w:r>
                            <w:r w:rsidR="00E55562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آ</w:t>
                            </w:r>
                            <w:r w:rsidRPr="00435F54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يند خريد</w:t>
                            </w:r>
                            <w:r w:rsidR="00337E1B" w:rsidRPr="00435F54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كف آتش</w:t>
                            </w:r>
                            <w:r w:rsidR="00337E1B" w:rsidRPr="00435F54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softHyphen/>
                              <w:t>نشاني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45" type="#_x0000_t202" style="position:absolute;left:0;text-align:left;margin-left:310.85pt;margin-top:90.3pt;width:133.9pt;height:61.6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">
                <v:textbox>
                  <w:txbxContent>
                    <w:p w:rsidR="00813CF6" w:rsidRPr="00435F54" w:rsidRDefault="00813CF6" w:rsidP="0078650C">
                      <w:pPr>
                        <w:bidi/>
                        <w:spacing w:after="0" w:line="360" w:lineRule="auto"/>
                        <w:jc w:val="center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lang w:bidi="fa-IR"/>
                        </w:rPr>
                      </w:pPr>
                      <w:r w:rsidRPr="00435F54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شكل 1- فلوچارت فر</w:t>
                      </w:r>
                      <w:r w:rsidR="00E55562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آ</w:t>
                      </w:r>
                      <w:r w:rsidRPr="00435F54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يند خريد</w:t>
                      </w:r>
                      <w:r w:rsidR="00337E1B" w:rsidRPr="00435F54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كف آتش</w:t>
                      </w:r>
                      <w:r w:rsidR="00337E1B" w:rsidRPr="00435F54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softHyphen/>
                        <w:t>نشاني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1897380</wp:posOffset>
                </wp:positionV>
                <wp:extent cx="646430" cy="248920"/>
                <wp:effectExtent l="0" t="1905" r="2540" b="0"/>
                <wp:wrapNone/>
                <wp:docPr id="26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650C" w:rsidRPr="003F556C" w:rsidRDefault="0078650C" w:rsidP="0078650C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عدم تائيد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6" type="#_x0000_t202" style="position:absolute;left:0;text-align:left;margin-left:221.9pt;margin-top:149.4pt;width:50.9pt;height:1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" stroked="f">
                <v:textbox>
                  <w:txbxContent>
                    <w:p w:rsidR="0078650C" w:rsidRPr="003F556C" w:rsidRDefault="0078650C" w:rsidP="0078650C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عدم تائيد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1724660</wp:posOffset>
                </wp:positionH>
                <wp:positionV relativeFrom="paragraph">
                  <wp:posOffset>2791460</wp:posOffset>
                </wp:positionV>
                <wp:extent cx="646430" cy="248920"/>
                <wp:effectExtent l="635" t="635" r="635" b="0"/>
                <wp:wrapNone/>
                <wp:docPr id="25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650C" w:rsidRPr="003F556C" w:rsidRDefault="0078650C" w:rsidP="0078650C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عدم تائيد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47" type="#_x0000_t202" style="position:absolute;left:0;text-align:left;margin-left:135.8pt;margin-top:219.8pt;width:50.9pt;height:1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" stroked="f">
                <v:textbox>
                  <w:txbxContent>
                    <w:p w:rsidR="0078650C" w:rsidRPr="003F556C" w:rsidRDefault="0078650C" w:rsidP="0078650C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عدم تائيد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3136900</wp:posOffset>
                </wp:positionV>
                <wp:extent cx="647700" cy="0"/>
                <wp:effectExtent l="13970" t="60325" r="14605" b="53975"/>
                <wp:wrapNone/>
                <wp:docPr id="24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135.35pt;margin-top:247pt;width:51pt;height:0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4440555</wp:posOffset>
                </wp:positionH>
                <wp:positionV relativeFrom="paragraph">
                  <wp:posOffset>5165090</wp:posOffset>
                </wp:positionV>
                <wp:extent cx="1466850" cy="560070"/>
                <wp:effectExtent l="20955" t="21590" r="17145" b="18415"/>
                <wp:wrapNone/>
                <wp:docPr id="23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CD1208" w:rsidRDefault="0078650C" w:rsidP="0078650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D1208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مردود اعلام كردن نمونه ها و اخذ خسارات از شركت برنده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48" style="position:absolute;left:0;text-align:left;margin-left:349.65pt;margin-top:406.7pt;width:115.5pt;height:44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" strokecolor="#f79646" strokeweight="2pt">
                <v:textbox>
                  <w:txbxContent>
                    <w:p w:rsidR="0078650C" w:rsidRPr="00CD1208" w:rsidRDefault="0078650C" w:rsidP="0078650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CD1208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مردود اعلام كردن نمونه ها و اخذ خسارات از شركت برنده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6418580</wp:posOffset>
                </wp:positionV>
                <wp:extent cx="1760220" cy="235585"/>
                <wp:effectExtent l="14605" t="17780" r="15875" b="13335"/>
                <wp:wrapNone/>
                <wp:docPr id="22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0220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78650C" w:rsidRDefault="0078650C" w:rsidP="0078650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8650C">
                              <w:rPr>
                                <w:rFonts w:cs="B Nazani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دريافت و ذخيره در انبار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49" style="position:absolute;left:0;text-align:left;margin-left:184.15pt;margin-top:505.4pt;width:138.6pt;height:18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" strokecolor="#f79646" strokeweight="2pt">
                <v:textbox>
                  <w:txbxContent>
                    <w:p w:rsidR="0078650C" w:rsidRPr="0078650C" w:rsidRDefault="0078650C" w:rsidP="0078650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78650C">
                        <w:rPr>
                          <w:rFonts w:cs="B Nazanin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دريافت و ذخيره در انبار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6151245</wp:posOffset>
                </wp:positionV>
                <wp:extent cx="0" cy="255905"/>
                <wp:effectExtent l="57150" t="7620" r="57150" b="22225"/>
                <wp:wrapNone/>
                <wp:docPr id="21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1" o:spid="_x0000_s1026" type="#_x0000_t32" style="position:absolute;margin-left:253.5pt;margin-top:484.35pt;width:0;height:20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6145530</wp:posOffset>
                </wp:positionV>
                <wp:extent cx="579120" cy="248920"/>
                <wp:effectExtent l="3810" t="1905" r="0" b="0"/>
                <wp:wrapNone/>
                <wp:docPr id="20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650C" w:rsidRPr="003F556C" w:rsidRDefault="0078650C" w:rsidP="0078650C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پذيرش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50" type="#_x0000_t202" style="position:absolute;left:0;text-align:left;margin-left:199.05pt;margin-top:483.9pt;width:45.6pt;height:1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" stroked="f">
                <v:textbox>
                  <w:txbxContent>
                    <w:p w:rsidR="0078650C" w:rsidRPr="003F556C" w:rsidRDefault="0078650C" w:rsidP="0078650C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پذيرش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4940300</wp:posOffset>
                </wp:positionV>
                <wp:extent cx="721360" cy="248920"/>
                <wp:effectExtent l="1270" t="0" r="1270" b="1905"/>
                <wp:wrapNone/>
                <wp:docPr id="19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36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650C" w:rsidRPr="00CD1208" w:rsidRDefault="0078650C" w:rsidP="0078650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CD1208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عدم پذيرش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051" type="#_x0000_t202" style="position:absolute;left:0;text-align:left;margin-left:307.6pt;margin-top:389pt;width:56.8pt;height:19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" stroked="f">
                <v:textbox>
                  <w:txbxContent>
                    <w:p w:rsidR="0078650C" w:rsidRPr="00CD1208" w:rsidRDefault="0078650C" w:rsidP="0078650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CD1208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عدم پذيرش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4244975</wp:posOffset>
                </wp:positionH>
                <wp:positionV relativeFrom="paragraph">
                  <wp:posOffset>5434330</wp:posOffset>
                </wp:positionV>
                <wp:extent cx="195580" cy="0"/>
                <wp:effectExtent l="6350" t="52705" r="17145" b="61595"/>
                <wp:wrapNone/>
                <wp:docPr id="18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8" o:spid="_x0000_s1026" type="#_x0000_t32" style="position:absolute;margin-left:334.25pt;margin-top:427.9pt;width:15.4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4712335</wp:posOffset>
                </wp:positionV>
                <wp:extent cx="2054860" cy="1438910"/>
                <wp:effectExtent l="40005" t="35560" r="38735" b="30480"/>
                <wp:wrapNone/>
                <wp:docPr id="17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4860" cy="14389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78650C" w:rsidRDefault="0078650C" w:rsidP="0078650C">
                            <w:pPr>
                              <w:spacing w:line="240" w:lineRule="auto"/>
                              <w:jc w:val="center"/>
                              <w:rPr>
                                <w:rFonts w:cs="Arial Unicode M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78650C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تست كف خريداري شده  به منظور تطابق با نمونه اوليه و استاندارد</w:t>
                            </w:r>
                          </w:p>
                          <w:p w:rsidR="0078650C" w:rsidRPr="008B29A9" w:rsidRDefault="0078650C" w:rsidP="0078650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B29A9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كف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57" o:spid="_x0000_s1052" type="#_x0000_t4" style="position:absolute;left:0;text-align:left;margin-left:171.9pt;margin-top:371.05pt;width:161.8pt;height:11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" strokecolor="#f79646" strokeweight="2pt">
                <v:textbox>
                  <w:txbxContent>
                    <w:p w:rsidR="0078650C" w:rsidRPr="0078650C" w:rsidRDefault="0078650C" w:rsidP="0078650C">
                      <w:pPr>
                        <w:spacing w:line="240" w:lineRule="auto"/>
                        <w:jc w:val="center"/>
                        <w:rPr>
                          <w:rFonts w:cs="Arial Unicode M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78650C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تست كف خريداري شده  به منظور تطابق با نمونه اوليه و استاندارد</w:t>
                      </w:r>
                    </w:p>
                    <w:p w:rsidR="0078650C" w:rsidRPr="008B29A9" w:rsidRDefault="0078650C" w:rsidP="0078650C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</w:pPr>
                      <w:r w:rsidRPr="008B29A9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كف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174625</wp:posOffset>
                </wp:positionH>
                <wp:positionV relativeFrom="paragraph">
                  <wp:posOffset>5273675</wp:posOffset>
                </wp:positionV>
                <wp:extent cx="1518285" cy="292100"/>
                <wp:effectExtent l="12700" t="15875" r="21590" b="15875"/>
                <wp:wrapNone/>
                <wp:docPr id="1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28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CD1208" w:rsidRDefault="0078650C" w:rsidP="0078650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D120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تنظيم قرارداد خريد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53" style="position:absolute;left:0;text-align:left;margin-left:13.75pt;margin-top:415.25pt;width:119.55pt;height:2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" strokecolor="#f79646" strokeweight="2pt">
                <v:textbox>
                  <w:txbxContent>
                    <w:p w:rsidR="0078650C" w:rsidRPr="00CD1208" w:rsidRDefault="0078650C" w:rsidP="0078650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D120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تنظيم قرارداد خريد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4613275</wp:posOffset>
                </wp:positionV>
                <wp:extent cx="2088515" cy="330200"/>
                <wp:effectExtent l="14605" t="12700" r="20955" b="19050"/>
                <wp:wrapNone/>
                <wp:docPr id="15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851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CD1208" w:rsidRDefault="0078650C" w:rsidP="0078650C">
                            <w:pPr>
                              <w:spacing w:line="240" w:lineRule="auto"/>
                              <w:jc w:val="center"/>
                              <w:rPr>
                                <w:rFonts w:cs="Tahoma"/>
                                <w:b/>
                                <w:bCs/>
                              </w:rPr>
                            </w:pPr>
                            <w:r w:rsidRPr="00CD1208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بررسي، ارزيابي و انتخاب برنده مناقصه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54" style="position:absolute;left:0;text-align:left;margin-left:-6.35pt;margin-top:363.25pt;width:164.45pt;height:2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" strokecolor="#f79646" strokeweight="2pt">
                <v:textbox>
                  <w:txbxContent>
                    <w:p w:rsidR="0078650C" w:rsidRPr="00CD1208" w:rsidRDefault="0078650C" w:rsidP="0078650C">
                      <w:pPr>
                        <w:spacing w:line="240" w:lineRule="auto"/>
                        <w:jc w:val="center"/>
                        <w:rPr>
                          <w:rFonts w:cs="Tahoma"/>
                          <w:b/>
                          <w:bCs/>
                        </w:rPr>
                      </w:pPr>
                      <w:r w:rsidRPr="00CD1208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بررسي، ارزيابي و انتخاب برنده مناقصه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3961765</wp:posOffset>
                </wp:positionV>
                <wp:extent cx="1633855" cy="299720"/>
                <wp:effectExtent l="12700" t="18415" r="20320" b="15240"/>
                <wp:wrapNone/>
                <wp:docPr id="1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385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CD1208" w:rsidRDefault="0078650C" w:rsidP="0078650C">
                            <w:pPr>
                              <w:jc w:val="center"/>
                              <w:rPr>
                                <w:rFonts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D1208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استعلام  براي برگزاري مناقصه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55" style="position:absolute;left:0;text-align:left;margin-left:13pt;margin-top:311.95pt;width:128.65pt;height:2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" strokecolor="#f79646" strokeweight="2pt">
                <v:textbox>
                  <w:txbxContent>
                    <w:p w:rsidR="0078650C" w:rsidRPr="00CD1208" w:rsidRDefault="0078650C" w:rsidP="0078650C">
                      <w:pPr>
                        <w:jc w:val="center"/>
                        <w:rPr>
                          <w:rFonts w:cs="Tahoma"/>
                          <w:b/>
                          <w:bCs/>
                          <w:sz w:val="20"/>
                          <w:szCs w:val="20"/>
                        </w:rPr>
                      </w:pPr>
                      <w:r w:rsidRPr="00CD1208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استعلام  براي برگزاري مناقصه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2597150</wp:posOffset>
                </wp:positionV>
                <wp:extent cx="1531620" cy="1050290"/>
                <wp:effectExtent l="40640" t="34925" r="37465" b="29210"/>
                <wp:wrapNone/>
                <wp:docPr id="13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1620" cy="105029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CD1208" w:rsidRDefault="0078650C" w:rsidP="0078650C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D1208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تست ميداني نمونه كف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3" o:spid="_x0000_s1056" type="#_x0000_t4" style="position:absolute;left:0;text-align:left;margin-left:14.45pt;margin-top:204.5pt;width:120.6pt;height:8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" strokecolor="#f79646" strokeweight="2pt">
                <v:textbox>
                  <w:txbxContent>
                    <w:p w:rsidR="0078650C" w:rsidRPr="00CD1208" w:rsidRDefault="0078650C" w:rsidP="0078650C">
                      <w:pPr>
                        <w:spacing w:line="240" w:lineRule="auto"/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</w:rPr>
                      </w:pPr>
                      <w:r w:rsidRPr="00CD1208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تست ميداني نمونه كف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5419090</wp:posOffset>
                </wp:positionV>
                <wp:extent cx="495935" cy="0"/>
                <wp:effectExtent l="6985" t="56515" r="20955" b="57785"/>
                <wp:wrapNone/>
                <wp:docPr id="1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133.3pt;margin-top:426.7pt;width:39.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768985</wp:posOffset>
                </wp:positionH>
                <wp:positionV relativeFrom="paragraph">
                  <wp:posOffset>1929765</wp:posOffset>
                </wp:positionV>
                <wp:extent cx="462280" cy="248920"/>
                <wp:effectExtent l="0" t="0" r="0" b="2540"/>
                <wp:wrapNone/>
                <wp:docPr id="1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650C" w:rsidRPr="003F556C" w:rsidRDefault="0078650C" w:rsidP="0078650C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تائيد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57" type="#_x0000_t202" style="position:absolute;left:0;text-align:left;margin-left:60.55pt;margin-top:151.95pt;width:36.4pt;height:19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4N4hgIAABg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" stroked="f">
                <v:textbox>
                  <w:txbxContent>
                    <w:p w:rsidR="0078650C" w:rsidRPr="003F556C" w:rsidRDefault="0078650C" w:rsidP="0078650C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تائيد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ragraph">
                  <wp:posOffset>4929505</wp:posOffset>
                </wp:positionV>
                <wp:extent cx="0" cy="344170"/>
                <wp:effectExtent l="59055" t="5080" r="55245" b="22225"/>
                <wp:wrapNone/>
                <wp:docPr id="10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73.65pt;margin-top:388.15pt;width:0;height:27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959485</wp:posOffset>
                </wp:positionH>
                <wp:positionV relativeFrom="paragraph">
                  <wp:posOffset>4268470</wp:posOffset>
                </wp:positionV>
                <wp:extent cx="0" cy="344805"/>
                <wp:effectExtent l="54610" t="10795" r="59690" b="15875"/>
                <wp:wrapNone/>
                <wp:docPr id="9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" o:spid="_x0000_s1026" type="#_x0000_t32" style="position:absolute;margin-left:75.55pt;margin-top:336.1pt;width:0;height:27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949960</wp:posOffset>
                </wp:positionH>
                <wp:positionV relativeFrom="paragraph">
                  <wp:posOffset>3639820</wp:posOffset>
                </wp:positionV>
                <wp:extent cx="0" cy="329565"/>
                <wp:effectExtent l="54610" t="10795" r="59690" b="21590"/>
                <wp:wrapNone/>
                <wp:docPr id="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9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74.8pt;margin-top:286.6pt;width:0;height:25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2212975</wp:posOffset>
                </wp:positionV>
                <wp:extent cx="0" cy="368300"/>
                <wp:effectExtent l="59055" t="12700" r="55245" b="19050"/>
                <wp:wrapNone/>
                <wp:docPr id="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8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75.15pt;margin-top:174.25pt;width:0;height:2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2212975</wp:posOffset>
                </wp:positionV>
                <wp:extent cx="319405" cy="0"/>
                <wp:effectExtent l="11430" t="12700" r="12065" b="6350"/>
                <wp:wrapNone/>
                <wp:docPr id="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94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75.15pt;margin-top:174.25pt;width:25.15pt;height:0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" strokecolor="#4a7ebb"/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1706880</wp:posOffset>
                </wp:positionV>
                <wp:extent cx="1406525" cy="1020445"/>
                <wp:effectExtent l="38100" t="30480" r="41275" b="34925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6525" cy="102044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CD1208" w:rsidRDefault="0078650C" w:rsidP="0078650C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CD1208">
                              <w:rPr>
                                <w:rFonts w:cs="B Nazani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تست آزمايشگاهي نمونه كف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58" type="#_x0000_t4" style="position:absolute;left:0;text-align:left;margin-left:102.75pt;margin-top:134.4pt;width:110.75pt;height:80.3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" strokecolor="#f79646" strokeweight="2pt">
                <v:textbox>
                  <w:txbxContent>
                    <w:p w:rsidR="0078650C" w:rsidRPr="00CD1208" w:rsidRDefault="0078650C" w:rsidP="0078650C">
                      <w:pPr>
                        <w:spacing w:line="240" w:lineRule="auto"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</w:rPr>
                      </w:pPr>
                      <w:r w:rsidRPr="00CD1208">
                        <w:rPr>
                          <w:rFonts w:cs="B Nazanin" w:hint="cs"/>
                          <w:b/>
                          <w:bCs/>
                          <w:sz w:val="16"/>
                          <w:szCs w:val="16"/>
                          <w:rtl/>
                        </w:rPr>
                        <w:t>تست آزمايشگاهي نمونه كف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283210</wp:posOffset>
                </wp:positionH>
                <wp:positionV relativeFrom="paragraph">
                  <wp:posOffset>3655060</wp:posOffset>
                </wp:positionV>
                <wp:extent cx="462280" cy="248920"/>
                <wp:effectExtent l="0" t="0" r="0" b="127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650C" w:rsidRPr="003F556C" w:rsidRDefault="0078650C" w:rsidP="0078650C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تائيد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59" type="#_x0000_t202" style="position:absolute;left:0;text-align:left;margin-left:22.3pt;margin-top:287.8pt;width:36.4pt;height:19.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" stroked="f">
                <v:textbox>
                  <w:txbxContent>
                    <w:p w:rsidR="0078650C" w:rsidRPr="003F556C" w:rsidRDefault="0078650C" w:rsidP="0078650C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</w:rPr>
                      </w:pPr>
                      <w:r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تائيد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3221355</wp:posOffset>
                </wp:positionH>
                <wp:positionV relativeFrom="paragraph">
                  <wp:posOffset>6670675</wp:posOffset>
                </wp:positionV>
                <wp:extent cx="0" cy="191770"/>
                <wp:effectExtent l="59055" t="12700" r="55245" b="14605"/>
                <wp:wrapNone/>
                <wp:docPr id="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253.65pt;margin-top:525.25pt;width:0;height:15.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" strokecolor="#4a7ebb">
                <v:stroke endarrow="block"/>
              </v:shape>
            </w:pict>
          </mc:Fallback>
        </mc:AlternateContent>
      </w:r>
      <w:r>
        <w:rPr>
          <w:noProof/>
          <w:szCs w:val="32"/>
          <w:rtl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6877685</wp:posOffset>
                </wp:positionV>
                <wp:extent cx="398145" cy="406400"/>
                <wp:effectExtent l="13970" t="19685" r="16510" b="21590"/>
                <wp:wrapNone/>
                <wp:docPr id="2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406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650C" w:rsidRPr="00E83F84" w:rsidRDefault="0078650C" w:rsidP="0078650C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83F84"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60" style="position:absolute;left:0;text-align:left;margin-left:238.1pt;margin-top:541.55pt;width:31.35pt;height:3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" strokecolor="#f79646" strokeweight="2pt">
                <v:textbox>
                  <w:txbxContent>
                    <w:p w:rsidR="0078650C" w:rsidRPr="00E83F84" w:rsidRDefault="0078650C" w:rsidP="0078650C">
                      <w:pPr>
                        <w:bidi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E83F84">
                        <w:rPr>
                          <w:rFonts w:cs="B Nazanin"/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 w:rsidR="000253FD">
        <w:rPr>
          <w:rFonts w:cs="Arial Unicode MS"/>
          <w:szCs w:val="32"/>
          <w:rtl/>
        </w:rPr>
        <w:br w:type="page"/>
      </w:r>
    </w:p>
    <w:p w:rsidR="00215270" w:rsidRPr="00630394" w:rsidRDefault="00215270" w:rsidP="00FC4774">
      <w:pPr>
        <w:numPr>
          <w:ilvl w:val="1"/>
          <w:numId w:val="24"/>
        </w:numPr>
        <w:bidi/>
        <w:spacing w:after="0" w:line="360" w:lineRule="auto"/>
        <w:ind w:left="1229" w:hanging="520"/>
        <w:jc w:val="both"/>
        <w:rPr>
          <w:rFonts w:ascii="Times New Roman" w:hAnsi="Times New Roman" w:cs="B Titr"/>
          <w:b/>
          <w:bCs/>
          <w:sz w:val="26"/>
          <w:szCs w:val="26"/>
          <w:rtl/>
          <w:lang w:bidi="fa-IR"/>
        </w:rPr>
      </w:pPr>
      <w:r w:rsidRPr="00630394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نحوه</w:t>
      </w:r>
      <w:r w:rsidRPr="00630394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630394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مصرف</w:t>
      </w:r>
    </w:p>
    <w:p w:rsidR="0085740F" w:rsidRDefault="005F18A1" w:rsidP="00FC4774">
      <w:pPr>
        <w:bidi/>
        <w:spacing w:after="0" w:line="360" w:lineRule="auto"/>
        <w:jc w:val="both"/>
        <w:rPr>
          <w:rFonts w:cs="Arial Unicode MS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</w:t>
      </w:r>
      <w:r w:rsidR="00704584" w:rsidRPr="00AB4E57">
        <w:rPr>
          <w:rFonts w:cs="B Nazanin" w:hint="cs"/>
          <w:sz w:val="26"/>
          <w:szCs w:val="26"/>
          <w:rtl/>
          <w:lang w:bidi="fa-IR"/>
        </w:rPr>
        <w:t xml:space="preserve">جهت مصرف </w:t>
      </w:r>
      <w:r w:rsidR="00B4764C">
        <w:rPr>
          <w:rFonts w:cs="B Nazanin" w:hint="cs"/>
          <w:sz w:val="26"/>
          <w:szCs w:val="26"/>
          <w:rtl/>
          <w:lang w:bidi="fa-IR"/>
        </w:rPr>
        <w:t>كف</w:t>
      </w:r>
      <w:r w:rsidR="00704584" w:rsidRPr="00AB4E57">
        <w:rPr>
          <w:rFonts w:cs="B Nazanin" w:hint="cs"/>
          <w:sz w:val="26"/>
          <w:szCs w:val="26"/>
          <w:rtl/>
          <w:lang w:bidi="fa-IR"/>
        </w:rPr>
        <w:softHyphen/>
        <w:t>هاي آتش</w:t>
      </w:r>
      <w:r w:rsidR="00704584" w:rsidRPr="00AB4E57">
        <w:rPr>
          <w:rFonts w:cs="B Nazanin" w:hint="cs"/>
          <w:sz w:val="26"/>
          <w:szCs w:val="26"/>
          <w:rtl/>
          <w:lang w:bidi="fa-IR"/>
        </w:rPr>
        <w:softHyphen/>
        <w:t xml:space="preserve">شاني با توجه به نوع ماده قابل اشتعال نحوه اعمال </w:t>
      </w:r>
      <w:r w:rsidR="00B4764C">
        <w:rPr>
          <w:rFonts w:cs="B Nazanin" w:hint="cs"/>
          <w:sz w:val="26"/>
          <w:szCs w:val="26"/>
          <w:rtl/>
          <w:lang w:bidi="fa-IR"/>
        </w:rPr>
        <w:t>كف</w:t>
      </w:r>
      <w:r w:rsidR="00704584" w:rsidRPr="00AB4E57">
        <w:rPr>
          <w:rFonts w:cs="B Nazanin" w:hint="cs"/>
          <w:sz w:val="26"/>
          <w:szCs w:val="26"/>
          <w:rtl/>
          <w:lang w:bidi="fa-IR"/>
        </w:rPr>
        <w:t xml:space="preserve">، نحوه پاشش </w:t>
      </w:r>
      <w:r w:rsidR="00B4764C">
        <w:rPr>
          <w:rFonts w:cs="B Nazanin" w:hint="cs"/>
          <w:sz w:val="26"/>
          <w:szCs w:val="26"/>
          <w:rtl/>
          <w:lang w:bidi="fa-IR"/>
        </w:rPr>
        <w:t>كف</w:t>
      </w:r>
      <w:r w:rsidR="00704584" w:rsidRPr="00AB4E57">
        <w:rPr>
          <w:rFonts w:cs="B Nazanin" w:hint="cs"/>
          <w:sz w:val="26"/>
          <w:szCs w:val="26"/>
          <w:rtl/>
          <w:lang w:bidi="fa-IR"/>
        </w:rPr>
        <w:t xml:space="preserve"> به مخزن يا تجهيز دچار حريق، زمان و دبي پاشش و.... بايستي بر اساس استانداردهاي موجود ازجمله </w:t>
      </w:r>
      <w:r w:rsidR="00704584" w:rsidRPr="00AB4E57">
        <w:rPr>
          <w:rFonts w:cs="B Nazanin"/>
          <w:sz w:val="26"/>
          <w:szCs w:val="26"/>
          <w:lang w:bidi="fa-IR"/>
        </w:rPr>
        <w:t>NFPA</w:t>
      </w:r>
      <w:r w:rsidR="00704584" w:rsidRPr="00AB4E57">
        <w:rPr>
          <w:rFonts w:cs="B Nazanin" w:hint="cs"/>
          <w:sz w:val="26"/>
          <w:szCs w:val="26"/>
          <w:rtl/>
          <w:lang w:bidi="fa-IR"/>
        </w:rPr>
        <w:t xml:space="preserve"> </w:t>
      </w:r>
      <w:r w:rsidR="00880CBE" w:rsidRPr="00AB4E57">
        <w:rPr>
          <w:rFonts w:cs="B Nazanin" w:hint="cs"/>
          <w:sz w:val="26"/>
          <w:szCs w:val="26"/>
          <w:rtl/>
          <w:lang w:bidi="fa-IR"/>
        </w:rPr>
        <w:t>مشخص</w:t>
      </w:r>
      <w:r w:rsidR="00704584" w:rsidRPr="00AB4E57">
        <w:rPr>
          <w:rFonts w:cs="B Nazanin" w:hint="cs"/>
          <w:sz w:val="26"/>
          <w:szCs w:val="26"/>
          <w:rtl/>
          <w:lang w:bidi="fa-IR"/>
        </w:rPr>
        <w:t xml:space="preserve"> و بكار گرفته شود.</w:t>
      </w:r>
    </w:p>
    <w:p w:rsidR="004D7DAE" w:rsidRDefault="004D7DAE" w:rsidP="00B130E5">
      <w:pPr>
        <w:bidi/>
        <w:spacing w:after="0" w:line="360" w:lineRule="auto"/>
        <w:jc w:val="both"/>
        <w:rPr>
          <w:rFonts w:cs="Arial Unicode MS"/>
          <w:sz w:val="26"/>
          <w:szCs w:val="26"/>
          <w:rtl/>
          <w:lang w:bidi="fa-IR"/>
        </w:rPr>
      </w:pPr>
      <w:r w:rsidRPr="004D7DAE">
        <w:rPr>
          <w:rFonts w:cs="B Nazanin" w:hint="cs"/>
          <w:sz w:val="26"/>
          <w:szCs w:val="26"/>
          <w:rtl/>
          <w:lang w:bidi="fa-IR"/>
        </w:rPr>
        <w:t>تبصره:</w:t>
      </w:r>
      <w:r>
        <w:rPr>
          <w:rFonts w:cs="Arial Unicode MS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برنامه ريزي جهت خريد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مصرف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="00E967F2">
        <w:rPr>
          <w:rFonts w:cs="B Nazanin" w:hint="cs"/>
          <w:sz w:val="28"/>
          <w:szCs w:val="28"/>
          <w:rtl/>
          <w:lang w:bidi="fa-IR"/>
        </w:rPr>
        <w:t>كف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بايستي به نحوي صورت گيرد كه </w:t>
      </w:r>
      <w:r w:rsidRPr="00B167CC">
        <w:rPr>
          <w:rFonts w:cs="B Nazanin" w:hint="cs"/>
          <w:sz w:val="28"/>
          <w:szCs w:val="28"/>
          <w:rtl/>
          <w:lang w:bidi="fa-IR"/>
        </w:rPr>
        <w:t>با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توجه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به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تاریخ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مصرف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آ</w:t>
      </w:r>
      <w:r w:rsidRPr="00B167CC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/>
          <w:sz w:val="28"/>
          <w:szCs w:val="28"/>
          <w:rtl/>
          <w:lang w:bidi="fa-IR"/>
        </w:rPr>
        <w:softHyphen/>
      </w:r>
      <w:r w:rsidRPr="00B167CC">
        <w:rPr>
          <w:rFonts w:cs="B Nazanin" w:hint="cs"/>
          <w:sz w:val="28"/>
          <w:szCs w:val="28"/>
          <w:rtl/>
          <w:lang w:bidi="fa-IR"/>
        </w:rPr>
        <w:t>ها،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از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="00E967F2">
        <w:rPr>
          <w:rFonts w:cs="B Nazanin" w:hint="cs"/>
          <w:sz w:val="28"/>
          <w:szCs w:val="28"/>
          <w:rtl/>
          <w:lang w:bidi="fa-IR"/>
        </w:rPr>
        <w:t>كف</w:t>
      </w:r>
      <w:r>
        <w:rPr>
          <w:rFonts w:cs="B Nazanin"/>
          <w:sz w:val="28"/>
          <w:szCs w:val="28"/>
          <w:rtl/>
          <w:lang w:bidi="fa-IR"/>
        </w:rPr>
        <w:softHyphen/>
      </w:r>
      <w:r w:rsidRPr="00B167CC">
        <w:rPr>
          <w:rFonts w:cs="B Nazanin" w:hint="cs"/>
          <w:sz w:val="28"/>
          <w:szCs w:val="28"/>
          <w:rtl/>
          <w:lang w:bidi="fa-IR"/>
        </w:rPr>
        <w:t>های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موجود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با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تاریخ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مصرف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قدیمی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در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/>
          <w:sz w:val="28"/>
          <w:szCs w:val="28"/>
          <w:rtl/>
          <w:lang w:bidi="fa-IR"/>
        </w:rPr>
        <w:softHyphen/>
      </w:r>
      <w:r w:rsidRPr="00B167CC">
        <w:rPr>
          <w:rFonts w:cs="B Nazanin" w:hint="cs"/>
          <w:sz w:val="28"/>
          <w:szCs w:val="28"/>
          <w:rtl/>
          <w:lang w:bidi="fa-IR"/>
        </w:rPr>
        <w:t>های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آ</w:t>
      </w:r>
      <w:r w:rsidRPr="00B167CC">
        <w:rPr>
          <w:rFonts w:cs="B Nazanin" w:hint="cs"/>
          <w:sz w:val="28"/>
          <w:szCs w:val="28"/>
          <w:rtl/>
          <w:lang w:bidi="fa-IR"/>
        </w:rPr>
        <w:t>موزشی،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مانورها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و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یا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دیگر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مصارف</w:t>
      </w:r>
      <w:r w:rsidRPr="00B167CC">
        <w:rPr>
          <w:rFonts w:cs="B Nazanin"/>
          <w:sz w:val="28"/>
          <w:szCs w:val="28"/>
          <w:rtl/>
          <w:lang w:bidi="fa-IR"/>
        </w:rPr>
        <w:t xml:space="preserve"> </w:t>
      </w:r>
      <w:r w:rsidRPr="00B167CC">
        <w:rPr>
          <w:rFonts w:cs="B Nazanin" w:hint="cs"/>
          <w:sz w:val="28"/>
          <w:szCs w:val="28"/>
          <w:rtl/>
          <w:lang w:bidi="fa-IR"/>
        </w:rPr>
        <w:t>استفاده</w:t>
      </w:r>
      <w:r>
        <w:rPr>
          <w:rFonts w:cs="B Nazanin" w:hint="cs"/>
          <w:sz w:val="28"/>
          <w:szCs w:val="28"/>
          <w:rtl/>
          <w:lang w:bidi="fa-IR"/>
        </w:rPr>
        <w:t xml:space="preserve"> گردد.</w:t>
      </w:r>
    </w:p>
    <w:p w:rsidR="00B130E5" w:rsidRPr="005F18A1" w:rsidRDefault="00B130E5" w:rsidP="00B130E5">
      <w:pPr>
        <w:bidi/>
        <w:spacing w:after="0" w:line="360" w:lineRule="auto"/>
        <w:jc w:val="both"/>
        <w:rPr>
          <w:rFonts w:cs="Arial Unicode MS"/>
          <w:sz w:val="16"/>
          <w:szCs w:val="16"/>
          <w:rtl/>
          <w:lang w:bidi="fa-IR"/>
        </w:rPr>
      </w:pPr>
    </w:p>
    <w:p w:rsidR="00215270" w:rsidRPr="00630394" w:rsidRDefault="00215270" w:rsidP="00B130E5">
      <w:pPr>
        <w:numPr>
          <w:ilvl w:val="1"/>
          <w:numId w:val="24"/>
        </w:numPr>
        <w:bidi/>
        <w:spacing w:after="0" w:line="360" w:lineRule="auto"/>
        <w:ind w:left="1229" w:hanging="520"/>
        <w:jc w:val="both"/>
        <w:rPr>
          <w:rFonts w:ascii="Times New Roman" w:hAnsi="Times New Roman" w:cs="B Titr"/>
          <w:b/>
          <w:bCs/>
          <w:sz w:val="26"/>
          <w:szCs w:val="26"/>
          <w:rtl/>
          <w:lang w:bidi="fa-IR"/>
        </w:rPr>
      </w:pPr>
      <w:r w:rsidRPr="00630394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نحوه</w:t>
      </w:r>
      <w:r w:rsidRPr="00630394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="00696D8B" w:rsidRPr="00630394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 xml:space="preserve">نگهداري، </w:t>
      </w:r>
      <w:r w:rsidRPr="00630394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انبارش</w:t>
      </w:r>
      <w:r w:rsidRPr="00630394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630394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و</w:t>
      </w:r>
      <w:r w:rsidRPr="00630394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Pr="00630394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ذخ</w:t>
      </w:r>
      <w:r w:rsidRPr="00630394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>ی</w:t>
      </w:r>
      <w:r w:rsidRPr="00630394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ره</w:t>
      </w:r>
    </w:p>
    <w:p w:rsidR="00984A6F" w:rsidRPr="00984A6F" w:rsidRDefault="005F18A1" w:rsidP="00984A6F">
      <w:pPr>
        <w:bidi/>
        <w:spacing w:line="360" w:lineRule="auto"/>
        <w:jc w:val="both"/>
        <w:rPr>
          <w:rFonts w:cs="B Nazanin"/>
          <w:sz w:val="26"/>
          <w:szCs w:val="26"/>
          <w:rtl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 xml:space="preserve">   </w:t>
      </w:r>
      <w:r w:rsidR="00984A6F" w:rsidRPr="00984A6F">
        <w:rPr>
          <w:rFonts w:cs="B Nazanin" w:hint="cs"/>
          <w:sz w:val="26"/>
          <w:szCs w:val="26"/>
          <w:rtl/>
          <w:lang w:bidi="fa-IR"/>
        </w:rPr>
        <w:t>در خصوص نگهداري كف</w:t>
      </w:r>
      <w:r w:rsidR="00984A6F" w:rsidRPr="00984A6F">
        <w:rPr>
          <w:rFonts w:cs="B Nazanin"/>
          <w:sz w:val="26"/>
          <w:szCs w:val="26"/>
          <w:rtl/>
          <w:lang w:bidi="fa-IR"/>
        </w:rPr>
        <w:softHyphen/>
      </w:r>
      <w:r w:rsidR="00984A6F" w:rsidRPr="00984A6F">
        <w:rPr>
          <w:rFonts w:cs="B Nazanin" w:hint="cs"/>
          <w:sz w:val="26"/>
          <w:szCs w:val="26"/>
          <w:rtl/>
          <w:lang w:bidi="fa-IR"/>
        </w:rPr>
        <w:t>هاي آتش نشاني بايستي موارد عمومي به شرح ذيل و موارد خاص بر اساس توصيه</w:t>
      </w:r>
      <w:r w:rsidR="00984A6F" w:rsidRPr="00984A6F">
        <w:rPr>
          <w:rFonts w:cs="B Nazanin" w:hint="cs"/>
          <w:sz w:val="26"/>
          <w:szCs w:val="26"/>
          <w:rtl/>
          <w:lang w:bidi="fa-IR"/>
        </w:rPr>
        <w:softHyphen/>
        <w:t>هاي سازنده بكار گرفته شود: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كف به علت كشش سطحي پاييني كه دارد،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تواند در منافذ پوشش</w:t>
      </w:r>
      <w:r w:rsidRPr="00984A6F">
        <w:rPr>
          <w:rFonts w:cs="B Nazanin"/>
          <w:sz w:val="26"/>
          <w:szCs w:val="26"/>
          <w:rtl/>
          <w:lang w:bidi="fa-IR"/>
        </w:rPr>
        <w:softHyphen/>
      </w:r>
      <w:r w:rsidRPr="00984A6F">
        <w:rPr>
          <w:rFonts w:cs="B Nazanin" w:hint="cs"/>
          <w:sz w:val="26"/>
          <w:szCs w:val="26"/>
          <w:rtl/>
          <w:lang w:bidi="fa-IR"/>
        </w:rPr>
        <w:t>هاي محافظ و فلز نفوذ كرده و خورندگي را تسريع كند.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در صورت ورود كف به مخزن آب، خورندگي تسريع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گردد.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در صورت داشتن پوشش در مخزن، پس از مدتي به علت تنش و كشش سطح مخزن ترك خورده و كف داخل آن نفوذ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كند.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به علت جدا شدن رسوبات كف مخزن ممكن است قدرت كف كاهش يابد.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خشك شدن سطح كف در مخزن نگهداري، و ريزش كف خشك شده به مرور زمان باعث تبديل شدن به رسوب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گردد.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سیستم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انبارش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كف بايد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به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صورت</w:t>
      </w:r>
      <w:r w:rsidRPr="00984A6F">
        <w:rPr>
          <w:rFonts w:cs="B Nazanin"/>
          <w:sz w:val="26"/>
          <w:szCs w:val="26"/>
        </w:rPr>
        <w:t xml:space="preserve"> </w:t>
      </w:r>
      <w:r w:rsidRPr="00984A6F">
        <w:rPr>
          <w:rStyle w:val="FootnoteReference"/>
          <w:rFonts w:cs="B Nazanin"/>
          <w:sz w:val="26"/>
          <w:szCs w:val="26"/>
        </w:rPr>
        <w:footnoteReference w:id="9"/>
      </w:r>
      <w:r w:rsidRPr="00984A6F">
        <w:rPr>
          <w:rFonts w:cs="B Nazanin"/>
          <w:sz w:val="26"/>
          <w:szCs w:val="26"/>
        </w:rPr>
        <w:t xml:space="preserve"> </w:t>
      </w:r>
      <w:r w:rsidRPr="00984A6F">
        <w:rPr>
          <w:rFonts w:cs="B Nazanin"/>
          <w:sz w:val="26"/>
          <w:szCs w:val="26"/>
          <w:lang w:bidi="fa-IR"/>
        </w:rPr>
        <w:t xml:space="preserve">FIFO </w:t>
      </w:r>
      <w:r w:rsidRPr="00984A6F">
        <w:rPr>
          <w:rFonts w:cs="B Nazanin" w:hint="cs"/>
          <w:sz w:val="26"/>
          <w:szCs w:val="26"/>
          <w:rtl/>
          <w:lang w:bidi="fa-IR"/>
        </w:rPr>
        <w:t>باشد.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یعنی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كف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خروجی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از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انبار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 xml:space="preserve">بايستي داراي قديمي 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ترين تاريخ مصرف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باشد</w:t>
      </w:r>
      <w:r w:rsidRPr="00984A6F">
        <w:rPr>
          <w:rFonts w:cs="B Nazanin"/>
          <w:sz w:val="26"/>
          <w:szCs w:val="26"/>
          <w:rtl/>
          <w:lang w:bidi="fa-IR"/>
        </w:rPr>
        <w:t xml:space="preserve">. </w:t>
      </w:r>
      <w:r w:rsidRPr="00984A6F">
        <w:rPr>
          <w:rFonts w:cs="B Nazanin" w:hint="cs"/>
          <w:sz w:val="26"/>
          <w:szCs w:val="26"/>
          <w:rtl/>
          <w:lang w:bidi="fa-IR"/>
        </w:rPr>
        <w:t>به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عبارت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دیگر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  <w:r w:rsidRPr="00984A6F">
        <w:rPr>
          <w:rFonts w:cs="B Nazanin" w:hint="cs"/>
          <w:sz w:val="26"/>
          <w:szCs w:val="26"/>
          <w:rtl/>
          <w:lang w:bidi="fa-IR"/>
        </w:rPr>
        <w:t>كف</w:t>
      </w:r>
      <w:r w:rsidRPr="00984A6F">
        <w:rPr>
          <w:rFonts w:cs="B Nazanin"/>
          <w:sz w:val="26"/>
          <w:szCs w:val="26"/>
          <w:rtl/>
          <w:lang w:bidi="fa-IR"/>
        </w:rPr>
        <w:softHyphen/>
      </w:r>
      <w:r w:rsidRPr="00984A6F">
        <w:rPr>
          <w:rFonts w:cs="B Nazanin" w:hint="cs"/>
          <w:sz w:val="26"/>
          <w:szCs w:val="26"/>
          <w:rtl/>
          <w:lang w:bidi="fa-IR"/>
        </w:rPr>
        <w:t>های ورودي به انبار براساس تاريخ مصرف ذخيره شده و كف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هاي خروجي از انبار بايد براساس تاريخ مصرف استفاده گردند.</w:t>
      </w:r>
      <w:r w:rsidRPr="00984A6F">
        <w:rPr>
          <w:rFonts w:cs="B Nazanin"/>
          <w:sz w:val="26"/>
          <w:szCs w:val="26"/>
          <w:rtl/>
          <w:lang w:bidi="fa-IR"/>
        </w:rPr>
        <w:t xml:space="preserve"> </w:t>
      </w:r>
    </w:p>
    <w:p w:rsidR="00984A6F" w:rsidRPr="00984A6F" w:rsidRDefault="00984A6F" w:rsidP="00984A6F">
      <w:pPr>
        <w:bidi/>
        <w:spacing w:after="0" w:line="360" w:lineRule="auto"/>
        <w:ind w:left="720"/>
        <w:jc w:val="both"/>
        <w:rPr>
          <w:rFonts w:cs="B Nazanin"/>
          <w:sz w:val="26"/>
          <w:szCs w:val="26"/>
          <w:rtl/>
          <w:lang w:bidi="fa-IR"/>
        </w:rPr>
      </w:pPr>
    </w:p>
    <w:p w:rsidR="00984A6F" w:rsidRPr="00984A6F" w:rsidRDefault="00984A6F" w:rsidP="00984A6F">
      <w:pPr>
        <w:bidi/>
        <w:spacing w:after="0" w:line="360" w:lineRule="auto"/>
        <w:rPr>
          <w:rFonts w:cs="B Nazanin"/>
          <w:sz w:val="26"/>
          <w:szCs w:val="26"/>
          <w:rtl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lastRenderedPageBreak/>
        <w:t>در نگهداري كف</w:t>
      </w:r>
      <w:r w:rsidRPr="00984A6F">
        <w:rPr>
          <w:rFonts w:cs="B Nazanin"/>
          <w:sz w:val="26"/>
          <w:szCs w:val="26"/>
          <w:rtl/>
          <w:lang w:bidi="fa-IR"/>
        </w:rPr>
        <w:softHyphen/>
      </w:r>
      <w:r w:rsidRPr="00984A6F">
        <w:rPr>
          <w:rFonts w:cs="B Nazanin" w:hint="cs"/>
          <w:sz w:val="26"/>
          <w:szCs w:val="26"/>
          <w:rtl/>
          <w:lang w:bidi="fa-IR"/>
        </w:rPr>
        <w:t>هاي آتش نشاني بايستي شرايط ذيل رعايت گردد: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كف بايستي در شرايط و دماي تعيين شده از طرف توليد كننده در انبار نگهداري شود.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كف بايد در ظروفي نگهداري شود كه در مقابل خورندگي كف مقاومت داشته باشند. معمولاً ظروف پلاستيكي در مقابل خورندگي كف مقاوم هستند.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از آنجاييكه نور مستقيم آفتاب باعث تغيير خواص كف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شود، بايستي ظروف نگهداري كف در برابر تابش مستقيم آفتاب قرار نگيرند.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ذخيره و انبارش كف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بايست در ظروف و مخازن مناسب و در مكان مسقف باشد.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تماس كف با هوا نيز باعث ايجاد تغييرات در كف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شود.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از تماس كف ( چه كف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هاي شيميايي چه پروتئيني) با چشم و دهان خودداري گردد.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اگر كف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 با هم مخلوط شوند، لايه آبي آنها از بين رفته و تشكيل ذرات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دهند و خواص آنها تغيير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يابد.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ظرف به ظرف كردن كف به دليل كمك كردن به فاسد شدن كف، ممنوع است.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از تركيب محصولات توليدكنندگان متفاوت و كف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هاي مختلف در انبار، مخازن خودرو و سيستم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هاي اطفاء حريق خودداري گردد.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از اضافه نمودن آب به محلول كف قبل از استفاده خودداري گردد.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به منظور اطلاع از كيفيت كف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هاي موجود در انبار، مي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بايست نمونه كف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 به صورت ساليانه مورد آزمون قرار گيرد.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از بازكردن بيهوده درب ظروف حاوي كف و باز نگه داشتن آنها خودداري گردد.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كف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هاي غير قابل مصرف بايستي مشخص و از محل كف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هاي استاندارد جدا گردد. (جهت آموزش از كف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هاي مخصوص آموزش استفاده گردد.)</w:t>
      </w:r>
    </w:p>
    <w:p w:rsidR="00984A6F" w:rsidRPr="00984A6F" w:rsidRDefault="00984A6F" w:rsidP="00984A6F">
      <w:pPr>
        <w:numPr>
          <w:ilvl w:val="0"/>
          <w:numId w:val="19"/>
        </w:numPr>
        <w:bidi/>
        <w:spacing w:after="0" w:line="360" w:lineRule="auto"/>
        <w:jc w:val="both"/>
        <w:rPr>
          <w:rFonts w:cs="B Nazanin"/>
          <w:sz w:val="26"/>
          <w:szCs w:val="26"/>
          <w:lang w:bidi="fa-IR"/>
        </w:rPr>
      </w:pPr>
      <w:r w:rsidRPr="00984A6F">
        <w:rPr>
          <w:rFonts w:cs="B Nazanin" w:hint="cs"/>
          <w:sz w:val="26"/>
          <w:szCs w:val="26"/>
          <w:rtl/>
          <w:lang w:bidi="fa-IR"/>
        </w:rPr>
        <w:t>بازديد دوره</w:t>
      </w:r>
      <w:r w:rsidRPr="00984A6F">
        <w:rPr>
          <w:rFonts w:cs="B Nazanin" w:hint="cs"/>
          <w:sz w:val="26"/>
          <w:szCs w:val="26"/>
          <w:rtl/>
          <w:lang w:bidi="fa-IR"/>
        </w:rPr>
        <w:softHyphen/>
        <w:t>اي از محل انبارش كف جهت بررسي ظروف نگهداري و شرايط انبار صورت پذيرد.</w:t>
      </w:r>
    </w:p>
    <w:p w:rsidR="00880CBE" w:rsidRPr="00984A6F" w:rsidRDefault="00880CBE" w:rsidP="00984A6F">
      <w:pPr>
        <w:bidi/>
        <w:spacing w:after="0" w:line="360" w:lineRule="auto"/>
        <w:jc w:val="both"/>
        <w:rPr>
          <w:rFonts w:cs="B Nazanin"/>
          <w:sz w:val="10"/>
          <w:szCs w:val="10"/>
          <w:lang w:bidi="fa-IR"/>
        </w:rPr>
      </w:pPr>
    </w:p>
    <w:p w:rsidR="00327ACA" w:rsidRPr="00A271C8" w:rsidRDefault="00215270" w:rsidP="00FC4774">
      <w:pPr>
        <w:numPr>
          <w:ilvl w:val="1"/>
          <w:numId w:val="24"/>
        </w:numPr>
        <w:bidi/>
        <w:spacing w:after="0" w:line="360" w:lineRule="auto"/>
        <w:ind w:left="1229" w:hanging="520"/>
        <w:jc w:val="both"/>
        <w:rPr>
          <w:rFonts w:ascii="Times New Roman" w:hAnsi="Times New Roman" w:cs="B Titr"/>
          <w:b/>
          <w:bCs/>
          <w:sz w:val="26"/>
          <w:szCs w:val="26"/>
          <w:rtl/>
          <w:lang w:bidi="fa-IR"/>
        </w:rPr>
      </w:pPr>
      <w:r w:rsidRPr="00A271C8">
        <w:rPr>
          <w:rFonts w:ascii="Times New Roman" w:hAnsi="Times New Roman" w:cs="B Titr" w:hint="eastAsia"/>
          <w:b/>
          <w:bCs/>
          <w:sz w:val="26"/>
          <w:szCs w:val="26"/>
          <w:rtl/>
          <w:lang w:bidi="fa-IR"/>
        </w:rPr>
        <w:t>نحوه</w:t>
      </w:r>
      <w:r w:rsidRPr="00A271C8">
        <w:rPr>
          <w:rFonts w:ascii="Times New Roman" w:hAnsi="Times New Roman" w:cs="B Titr"/>
          <w:b/>
          <w:bCs/>
          <w:sz w:val="26"/>
          <w:szCs w:val="26"/>
          <w:rtl/>
          <w:lang w:bidi="fa-IR"/>
        </w:rPr>
        <w:t xml:space="preserve"> </w:t>
      </w:r>
      <w:r w:rsidR="00F91E6D" w:rsidRPr="00A271C8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>امحاء</w:t>
      </w:r>
      <w:r w:rsidR="00736770" w:rsidRPr="00A271C8">
        <w:rPr>
          <w:rFonts w:ascii="Times New Roman" w:hAnsi="Times New Roman" w:cs="B Titr" w:hint="cs"/>
          <w:b/>
          <w:bCs/>
          <w:sz w:val="26"/>
          <w:szCs w:val="26"/>
          <w:rtl/>
          <w:lang w:bidi="fa-IR"/>
        </w:rPr>
        <w:t xml:space="preserve"> كف</w:t>
      </w:r>
    </w:p>
    <w:p w:rsidR="00736770" w:rsidRDefault="005F18A1" w:rsidP="00FC4774">
      <w:pPr>
        <w:bidi/>
        <w:spacing w:after="0" w:line="36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</w:t>
      </w:r>
      <w:r w:rsidR="00F91E6D">
        <w:rPr>
          <w:rFonts w:cs="B Nazanin" w:hint="cs"/>
          <w:sz w:val="26"/>
          <w:szCs w:val="26"/>
          <w:rtl/>
          <w:lang w:bidi="fa-IR"/>
        </w:rPr>
        <w:t>امحاء پسماند كف</w:t>
      </w:r>
      <w:r w:rsidR="006B1ED1">
        <w:rPr>
          <w:rFonts w:cs="B Nazanin" w:hint="cs"/>
          <w:sz w:val="26"/>
          <w:szCs w:val="26"/>
          <w:rtl/>
          <w:lang w:bidi="fa-IR"/>
        </w:rPr>
        <w:t>،</w:t>
      </w:r>
      <w:r w:rsidR="00F91E6D">
        <w:rPr>
          <w:rFonts w:cs="B Nazanin" w:hint="cs"/>
          <w:sz w:val="26"/>
          <w:szCs w:val="26"/>
          <w:rtl/>
          <w:lang w:bidi="fa-IR"/>
        </w:rPr>
        <w:t xml:space="preserve"> بايد منطبق با راهنماي</w:t>
      </w:r>
      <w:r w:rsidR="00736770">
        <w:rPr>
          <w:rFonts w:cs="B Nazanin" w:hint="cs"/>
          <w:sz w:val="26"/>
          <w:szCs w:val="26"/>
          <w:rtl/>
          <w:lang w:bidi="fa-IR"/>
        </w:rPr>
        <w:t xml:space="preserve"> </w:t>
      </w:r>
      <w:r w:rsidR="00736770" w:rsidRPr="004B158E">
        <w:rPr>
          <w:rFonts w:cs="B Nazanin" w:hint="cs"/>
          <w:sz w:val="26"/>
          <w:szCs w:val="26"/>
          <w:rtl/>
          <w:lang w:bidi="fa-IR"/>
        </w:rPr>
        <w:t>مديريت پسماند شركت ملي نفت ايران</w:t>
      </w:r>
      <w:r w:rsidR="00155347">
        <w:rPr>
          <w:rFonts w:cs="B Nazanin" w:hint="cs"/>
          <w:sz w:val="26"/>
          <w:szCs w:val="26"/>
          <w:rtl/>
          <w:lang w:bidi="fa-IR"/>
        </w:rPr>
        <w:t xml:space="preserve"> به شماره </w:t>
      </w:r>
      <w:r w:rsidR="006B1ED1" w:rsidRPr="004B158E">
        <w:rPr>
          <w:rFonts w:cs="B Nazanin"/>
          <w:sz w:val="26"/>
          <w:szCs w:val="26"/>
          <w:lang w:bidi="fa-IR"/>
        </w:rPr>
        <w:t>NIOC-HSE-EN-GU-006-00</w:t>
      </w:r>
      <w:r w:rsidR="00736770">
        <w:rPr>
          <w:rFonts w:cs="B Nazanin" w:hint="cs"/>
          <w:sz w:val="26"/>
          <w:szCs w:val="26"/>
          <w:rtl/>
          <w:lang w:bidi="fa-IR"/>
        </w:rPr>
        <w:t xml:space="preserve"> </w:t>
      </w:r>
      <w:r w:rsidR="006B1ED1">
        <w:rPr>
          <w:rFonts w:cs="B Nazanin" w:hint="cs"/>
          <w:sz w:val="26"/>
          <w:szCs w:val="26"/>
          <w:rtl/>
          <w:lang w:bidi="fa-IR"/>
        </w:rPr>
        <w:t>صورت گيرد</w:t>
      </w:r>
      <w:r w:rsidR="00736770">
        <w:rPr>
          <w:rFonts w:cs="B Nazanin" w:hint="cs"/>
          <w:sz w:val="26"/>
          <w:szCs w:val="26"/>
          <w:rtl/>
          <w:lang w:bidi="fa-IR"/>
        </w:rPr>
        <w:t>.</w:t>
      </w:r>
    </w:p>
    <w:sectPr w:rsidR="00736770" w:rsidSect="004C4C90">
      <w:headerReference w:type="default" r:id="rId9"/>
      <w:footerReference w:type="default" r:id="rId10"/>
      <w:pgSz w:w="11906" w:h="16838" w:code="9"/>
      <w:pgMar w:top="1928" w:right="1418" w:bottom="1361" w:left="1247" w:header="425" w:footer="261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A9A" w:rsidRDefault="001F0A9A" w:rsidP="004A3A68">
      <w:pPr>
        <w:spacing w:after="0" w:line="240" w:lineRule="auto"/>
      </w:pPr>
      <w:r>
        <w:separator/>
      </w:r>
    </w:p>
  </w:endnote>
  <w:endnote w:type="continuationSeparator" w:id="0">
    <w:p w:rsidR="001F0A9A" w:rsidRDefault="001F0A9A" w:rsidP="004A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rnaz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Titr">
    <w:altName w:val="Times New Roman"/>
    <w:panose1 w:val="00000000000000000000"/>
    <w:charset w:val="00"/>
    <w:family w:val="roman"/>
    <w:notTrueType/>
    <w:pitch w:val="default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rva_New_Tre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99" w:type="dxa"/>
      <w:jc w:val="center"/>
      <w:tblInd w:w="2255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096"/>
      <w:gridCol w:w="8703"/>
    </w:tblGrid>
    <w:tr w:rsidR="00813CF6" w:rsidRPr="00276D9B" w:rsidTr="004C4C90">
      <w:trPr>
        <w:trHeight w:val="560"/>
        <w:jc w:val="center"/>
      </w:trPr>
      <w:tc>
        <w:tcPr>
          <w:tcW w:w="1096" w:type="dxa"/>
          <w:shd w:val="clear" w:color="auto" w:fill="auto"/>
          <w:vAlign w:val="center"/>
        </w:tcPr>
        <w:p w:rsidR="00813CF6" w:rsidRPr="004C4C90" w:rsidRDefault="00813CF6" w:rsidP="00092E8C">
          <w:pPr>
            <w:pStyle w:val="Footer"/>
            <w:bidi/>
            <w:rPr>
              <w:rFonts w:cs="B Nazanin"/>
              <w:bCs/>
              <w:sz w:val="15"/>
              <w:szCs w:val="15"/>
              <w:rtl/>
              <w:lang w:bidi="fa-IR"/>
            </w:rPr>
          </w:pPr>
          <w:r w:rsidRPr="004C4C90">
            <w:rPr>
              <w:rFonts w:cs="B Nazanin" w:hint="cs"/>
              <w:bCs/>
              <w:sz w:val="15"/>
              <w:szCs w:val="15"/>
              <w:rtl/>
              <w:lang w:bidi="fa-IR"/>
            </w:rPr>
            <w:t xml:space="preserve">صفحه </w:t>
          </w:r>
          <w:r w:rsidRPr="004C4C90">
            <w:rPr>
              <w:rFonts w:cs="B Nazanin"/>
              <w:bCs/>
              <w:sz w:val="15"/>
              <w:szCs w:val="15"/>
            </w:rPr>
            <w:fldChar w:fldCharType="begin"/>
          </w:r>
          <w:r w:rsidRPr="004C4C90">
            <w:rPr>
              <w:rFonts w:cs="B Nazanin"/>
              <w:bCs/>
              <w:sz w:val="15"/>
              <w:szCs w:val="15"/>
            </w:rPr>
            <w:instrText xml:space="preserve"> PAGE </w:instrText>
          </w:r>
          <w:r w:rsidRPr="004C4C90">
            <w:rPr>
              <w:rFonts w:cs="B Nazanin"/>
              <w:bCs/>
              <w:sz w:val="15"/>
              <w:szCs w:val="15"/>
            </w:rPr>
            <w:fldChar w:fldCharType="separate"/>
          </w:r>
          <w:r w:rsidR="00495B2B">
            <w:rPr>
              <w:rFonts w:cs="B Nazanin"/>
              <w:bCs/>
              <w:noProof/>
              <w:sz w:val="15"/>
              <w:szCs w:val="15"/>
              <w:rtl/>
            </w:rPr>
            <w:t>1</w:t>
          </w:r>
          <w:r w:rsidRPr="004C4C90">
            <w:rPr>
              <w:rFonts w:cs="B Nazanin"/>
              <w:bCs/>
              <w:sz w:val="15"/>
              <w:szCs w:val="15"/>
            </w:rPr>
            <w:fldChar w:fldCharType="end"/>
          </w:r>
          <w:r w:rsidR="004C4C90">
            <w:rPr>
              <w:rFonts w:cs="B Nazanin" w:hint="cs"/>
              <w:bCs/>
              <w:sz w:val="15"/>
              <w:szCs w:val="15"/>
              <w:rtl/>
              <w:lang w:bidi="fa-IR"/>
            </w:rPr>
            <w:t xml:space="preserve"> </w:t>
          </w:r>
          <w:r w:rsidRPr="004C4C90">
            <w:rPr>
              <w:rFonts w:cs="B Nazanin" w:hint="cs"/>
              <w:bCs/>
              <w:sz w:val="15"/>
              <w:szCs w:val="15"/>
              <w:rtl/>
              <w:lang w:bidi="fa-IR"/>
            </w:rPr>
            <w:t xml:space="preserve"> از  </w:t>
          </w:r>
          <w:r w:rsidR="00092E8C">
            <w:rPr>
              <w:rFonts w:cs="B Nazanin" w:hint="cs"/>
              <w:bCs/>
              <w:sz w:val="15"/>
              <w:szCs w:val="15"/>
              <w:rtl/>
            </w:rPr>
            <w:t>14</w:t>
          </w:r>
        </w:p>
      </w:tc>
      <w:tc>
        <w:tcPr>
          <w:tcW w:w="8703" w:type="dxa"/>
          <w:shd w:val="clear" w:color="auto" w:fill="auto"/>
          <w:vAlign w:val="center"/>
        </w:tcPr>
        <w:p w:rsidR="00813CF6" w:rsidRPr="00276D9B" w:rsidRDefault="00813CF6" w:rsidP="004A3A68">
          <w:pPr>
            <w:pStyle w:val="Footer"/>
            <w:bidi/>
            <w:rPr>
              <w:rFonts w:cs="B Nazanin"/>
              <w:bCs/>
              <w:sz w:val="14"/>
              <w:szCs w:val="14"/>
              <w:rtl/>
              <w:lang w:bidi="fa-IR"/>
            </w:rPr>
          </w:pPr>
          <w:r w:rsidRPr="00276D9B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سند حاضر با هدف استقرار و توسعه فرآیندهای سيستم مدیریت </w:t>
          </w:r>
          <w:r w:rsidRPr="00276D9B">
            <w:rPr>
              <w:rFonts w:cs="B Nazanin"/>
              <w:bCs/>
              <w:sz w:val="14"/>
              <w:szCs w:val="14"/>
            </w:rPr>
            <w:t>HSE</w:t>
          </w:r>
          <w:r w:rsidRPr="00276D9B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تهیه گرديده و کلیه حقوق مادی و معنوی آن محفوظ و متعلق به مدیریت </w:t>
          </w:r>
          <w:r w:rsidRPr="00276D9B">
            <w:rPr>
              <w:rFonts w:cs="B Nazanin"/>
              <w:bCs/>
              <w:sz w:val="14"/>
              <w:szCs w:val="14"/>
            </w:rPr>
            <w:t>HSE</w:t>
          </w:r>
          <w:r w:rsidRPr="00276D9B">
            <w:rPr>
              <w:rFonts w:cs="B Nazanin" w:hint="cs"/>
              <w:bCs/>
              <w:sz w:val="14"/>
              <w:szCs w:val="14"/>
              <w:rtl/>
              <w:lang w:bidi="fa-IR"/>
            </w:rPr>
            <w:t xml:space="preserve"> شرکت ملی نفت ایران می باشد.</w:t>
          </w:r>
        </w:p>
      </w:tc>
    </w:tr>
  </w:tbl>
  <w:p w:rsidR="00813CF6" w:rsidRDefault="00813C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A9A" w:rsidRDefault="001F0A9A" w:rsidP="004A3A68">
      <w:pPr>
        <w:spacing w:after="0" w:line="240" w:lineRule="auto"/>
      </w:pPr>
      <w:r>
        <w:separator/>
      </w:r>
    </w:p>
  </w:footnote>
  <w:footnote w:type="continuationSeparator" w:id="0">
    <w:p w:rsidR="001F0A9A" w:rsidRDefault="001F0A9A" w:rsidP="004A3A68">
      <w:pPr>
        <w:spacing w:after="0" w:line="240" w:lineRule="auto"/>
      </w:pPr>
      <w:r>
        <w:continuationSeparator/>
      </w:r>
    </w:p>
  </w:footnote>
  <w:footnote w:id="1">
    <w:p w:rsidR="00813CF6" w:rsidRPr="00906A4A" w:rsidRDefault="00813CF6" w:rsidP="00BE4B8C">
      <w:pPr>
        <w:pStyle w:val="FootnoteText"/>
        <w:rPr>
          <w:sz w:val="18"/>
          <w:szCs w:val="18"/>
          <w:rtl/>
        </w:rPr>
      </w:pPr>
      <w:r w:rsidRPr="00906A4A">
        <w:rPr>
          <w:rStyle w:val="FootnoteReference"/>
          <w:sz w:val="18"/>
          <w:szCs w:val="18"/>
        </w:rPr>
        <w:footnoteRef/>
      </w:r>
      <w:r w:rsidRPr="00906A4A">
        <w:rPr>
          <w:sz w:val="18"/>
          <w:szCs w:val="18"/>
        </w:rPr>
        <w:t xml:space="preserve"> FP (Fluoro protein Foam)</w:t>
      </w:r>
    </w:p>
    <w:p w:rsidR="00813CF6" w:rsidRPr="00906A4A" w:rsidRDefault="00813CF6" w:rsidP="00BE4B8C">
      <w:pPr>
        <w:pStyle w:val="FootnoteText"/>
        <w:rPr>
          <w:sz w:val="18"/>
          <w:szCs w:val="18"/>
          <w:rtl/>
        </w:rPr>
      </w:pPr>
    </w:p>
  </w:footnote>
  <w:footnote w:id="2">
    <w:p w:rsidR="00813CF6" w:rsidRPr="00906A4A" w:rsidRDefault="00813CF6" w:rsidP="00BE4B8C">
      <w:pPr>
        <w:pStyle w:val="FootnoteText"/>
        <w:rPr>
          <w:sz w:val="18"/>
          <w:szCs w:val="18"/>
        </w:rPr>
      </w:pPr>
      <w:r w:rsidRPr="00906A4A">
        <w:rPr>
          <w:sz w:val="14"/>
          <w:szCs w:val="14"/>
        </w:rPr>
        <w:footnoteRef/>
      </w:r>
      <w:r w:rsidRPr="00906A4A">
        <w:rPr>
          <w:sz w:val="14"/>
          <w:szCs w:val="14"/>
        </w:rPr>
        <w:t xml:space="preserve"> </w:t>
      </w:r>
      <w:r w:rsidRPr="00906A4A">
        <w:rPr>
          <w:sz w:val="18"/>
          <w:szCs w:val="18"/>
        </w:rPr>
        <w:t>FFFP</w:t>
      </w:r>
      <w:r w:rsidRPr="00906A4A">
        <w:rPr>
          <w:rFonts w:hint="cs"/>
          <w:sz w:val="18"/>
          <w:szCs w:val="18"/>
          <w:rtl/>
        </w:rPr>
        <w:t>)</w:t>
      </w:r>
      <w:r w:rsidRPr="00906A4A">
        <w:rPr>
          <w:sz w:val="18"/>
          <w:szCs w:val="18"/>
        </w:rPr>
        <w:t xml:space="preserve"> Film Forming Fluoro protein Foam)</w:t>
      </w:r>
    </w:p>
  </w:footnote>
  <w:footnote w:id="3">
    <w:p w:rsidR="00813CF6" w:rsidRPr="00906A4A" w:rsidRDefault="00813CF6">
      <w:pPr>
        <w:pStyle w:val="FootnoteText"/>
        <w:rPr>
          <w:rFonts w:cs="Arial Unicode MS"/>
          <w:sz w:val="18"/>
          <w:szCs w:val="18"/>
          <w:rtl/>
          <w:lang w:bidi="fa-IR"/>
        </w:rPr>
      </w:pPr>
      <w:r w:rsidRPr="00906A4A">
        <w:rPr>
          <w:rStyle w:val="FootnoteReference"/>
          <w:sz w:val="18"/>
          <w:szCs w:val="18"/>
        </w:rPr>
        <w:footnoteRef/>
      </w:r>
      <w:r w:rsidRPr="00906A4A">
        <w:rPr>
          <w:sz w:val="18"/>
          <w:szCs w:val="18"/>
        </w:rPr>
        <w:t xml:space="preserve"> BURN BACK</w:t>
      </w:r>
    </w:p>
  </w:footnote>
  <w:footnote w:id="4">
    <w:p w:rsidR="00813CF6" w:rsidRPr="00906A4A" w:rsidRDefault="00813CF6" w:rsidP="00BE4B8C">
      <w:pPr>
        <w:pStyle w:val="FootnoteText"/>
        <w:rPr>
          <w:sz w:val="18"/>
          <w:szCs w:val="18"/>
          <w:rtl/>
          <w:lang w:bidi="fa-IR"/>
        </w:rPr>
      </w:pPr>
      <w:r w:rsidRPr="00906A4A">
        <w:rPr>
          <w:rStyle w:val="FootnoteReference"/>
          <w:sz w:val="18"/>
          <w:szCs w:val="18"/>
        </w:rPr>
        <w:footnoteRef/>
      </w:r>
      <w:r w:rsidRPr="00906A4A">
        <w:rPr>
          <w:sz w:val="18"/>
          <w:szCs w:val="18"/>
        </w:rPr>
        <w:t xml:space="preserve"> AFFF( Aqueous Film Forming Foam</w:t>
      </w:r>
      <w:r w:rsidRPr="00906A4A">
        <w:rPr>
          <w:sz w:val="18"/>
          <w:szCs w:val="18"/>
          <w:lang w:bidi="fa-IR"/>
        </w:rPr>
        <w:t>)</w:t>
      </w:r>
    </w:p>
  </w:footnote>
  <w:footnote w:id="5">
    <w:p w:rsidR="00813CF6" w:rsidRDefault="00813CF6" w:rsidP="006B7840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6B7840">
        <w:rPr>
          <w:lang w:bidi="fa-IR"/>
        </w:rPr>
        <w:t>AR-AFFF</w:t>
      </w:r>
      <w:r>
        <w:rPr>
          <w:lang w:bidi="fa-IR"/>
        </w:rPr>
        <w:t xml:space="preserve"> (</w:t>
      </w:r>
      <w:r w:rsidRPr="006B7840">
        <w:rPr>
          <w:lang w:bidi="fa-IR"/>
        </w:rPr>
        <w:t>Alchol Resistance -Aqueous Film Forming Foam</w:t>
      </w:r>
      <w:r>
        <w:rPr>
          <w:lang w:bidi="fa-IR"/>
        </w:rPr>
        <w:t>)</w:t>
      </w:r>
    </w:p>
  </w:footnote>
  <w:footnote w:id="6">
    <w:p w:rsidR="00813CF6" w:rsidRDefault="00813CF6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BA0E49">
        <w:rPr>
          <w:lang w:bidi="fa-IR"/>
        </w:rPr>
        <w:t>AR-FFFP</w:t>
      </w:r>
      <w:r>
        <w:rPr>
          <w:lang w:bidi="fa-IR"/>
        </w:rPr>
        <w:t xml:space="preserve"> (</w:t>
      </w:r>
      <w:r w:rsidRPr="00BA0E49">
        <w:rPr>
          <w:lang w:bidi="fa-IR"/>
        </w:rPr>
        <w:t>Alchohol Resistance Film Forming Fluoroprotein Foam</w:t>
      </w:r>
      <w:r>
        <w:rPr>
          <w:lang w:bidi="fa-IR"/>
        </w:rPr>
        <w:t>)</w:t>
      </w:r>
    </w:p>
  </w:footnote>
  <w:footnote w:id="7">
    <w:p w:rsidR="00813CF6" w:rsidRDefault="00813CF6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090A31">
        <w:rPr>
          <w:lang w:bidi="fa-IR"/>
        </w:rPr>
        <w:t>Synthetic Detergent Foam</w:t>
      </w:r>
    </w:p>
  </w:footnote>
  <w:footnote w:id="8">
    <w:p w:rsidR="00EF7DBA" w:rsidRPr="00FD4DB2" w:rsidRDefault="00EF7DBA" w:rsidP="00EF7DBA">
      <w:pPr>
        <w:pStyle w:val="FootnoteText"/>
        <w:rPr>
          <w:rFonts w:cs="Arial Unicode MS"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cs="Arial Unicode MS"/>
          <w:lang w:bidi="fa-IR"/>
        </w:rPr>
        <w:t xml:space="preserve">Minimum Stock </w:t>
      </w:r>
    </w:p>
  </w:footnote>
  <w:footnote w:id="9">
    <w:p w:rsidR="00984A6F" w:rsidRDefault="00984A6F" w:rsidP="00984A6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23F55">
        <w:t>First in , First out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35" w:type="dxa"/>
      <w:jc w:val="center"/>
      <w:tblInd w:w="-17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1986"/>
      <w:gridCol w:w="2362"/>
      <w:gridCol w:w="3167"/>
      <w:gridCol w:w="2220"/>
    </w:tblGrid>
    <w:tr w:rsidR="00813CF6" w:rsidRPr="00276D9B" w:rsidTr="004C4C90">
      <w:trPr>
        <w:trHeight w:val="637"/>
        <w:jc w:val="center"/>
      </w:trPr>
      <w:tc>
        <w:tcPr>
          <w:tcW w:w="7515" w:type="dxa"/>
          <w:gridSpan w:val="3"/>
        </w:tcPr>
        <w:p w:rsidR="00813CF6" w:rsidRPr="00276D9B" w:rsidRDefault="00813CF6" w:rsidP="00350647">
          <w:pPr>
            <w:bidi/>
            <w:spacing w:after="0"/>
            <w:jc w:val="center"/>
            <w:rPr>
              <w:rFonts w:cs="B Titr"/>
              <w:b/>
              <w:bCs/>
              <w:sz w:val="32"/>
              <w:szCs w:val="32"/>
              <w:rtl/>
              <w:lang w:bidi="fa-IR"/>
            </w:rPr>
          </w:pPr>
          <w:r w:rsidRPr="004A5F50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راهنماي</w:t>
          </w:r>
          <w:r w:rsidRPr="004A5F50">
            <w:rPr>
              <w:rFonts w:cs="B Titr"/>
              <w:b/>
              <w:bCs/>
              <w:sz w:val="32"/>
              <w:szCs w:val="32"/>
              <w:rtl/>
              <w:lang w:bidi="fa-IR"/>
            </w:rPr>
            <w:t xml:space="preserve"> </w:t>
          </w:r>
          <w:r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 xml:space="preserve">فرآیند </w:t>
          </w:r>
          <w:r w:rsidR="00350647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تامين</w:t>
          </w:r>
          <w:r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 xml:space="preserve"> كف</w:t>
          </w:r>
          <w:r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softHyphen/>
            <w:t>های آتش</w:t>
          </w:r>
          <w:r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softHyphen/>
            <w:t>نشانی</w:t>
          </w:r>
        </w:p>
      </w:tc>
      <w:tc>
        <w:tcPr>
          <w:tcW w:w="2220" w:type="dxa"/>
          <w:vMerge w:val="restart"/>
          <w:vAlign w:val="center"/>
        </w:tcPr>
        <w:p w:rsidR="00813CF6" w:rsidRPr="00276D9B" w:rsidRDefault="00495B2B" w:rsidP="00276D9B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  <w:r>
            <w:rPr>
              <w:rFonts w:cs="2  Traffic"/>
              <w:b/>
              <w:bCs/>
              <w:noProof/>
              <w:sz w:val="14"/>
              <w:szCs w:val="14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325120</wp:posOffset>
                </wp:positionH>
                <wp:positionV relativeFrom="paragraph">
                  <wp:posOffset>635</wp:posOffset>
                </wp:positionV>
                <wp:extent cx="635635" cy="504825"/>
                <wp:effectExtent l="0" t="0" r="0" b="9525"/>
                <wp:wrapThrough wrapText="bothSides">
                  <wp:wrapPolygon edited="0">
                    <wp:start x="9063" y="0"/>
                    <wp:lineTo x="4531" y="7336"/>
                    <wp:lineTo x="1295" y="13042"/>
                    <wp:lineTo x="0" y="18747"/>
                    <wp:lineTo x="0" y="21192"/>
                    <wp:lineTo x="17479" y="21192"/>
                    <wp:lineTo x="20715" y="17117"/>
                    <wp:lineTo x="20715" y="13042"/>
                    <wp:lineTo x="12300" y="0"/>
                    <wp:lineTo x="9063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635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813CF6" w:rsidRPr="00276D9B" w:rsidRDefault="00813CF6" w:rsidP="00276D9B">
          <w:pPr>
            <w:pStyle w:val="Header"/>
            <w:jc w:val="center"/>
            <w:rPr>
              <w:rFonts w:cs="2  Traffic"/>
              <w:b/>
              <w:bCs/>
              <w:sz w:val="20"/>
              <w:szCs w:val="20"/>
              <w:lang w:bidi="fa-IR"/>
            </w:rPr>
          </w:pPr>
          <w:r w:rsidRPr="00276D9B">
            <w:rPr>
              <w:rFonts w:cs="2  Traffic" w:hint="cs"/>
              <w:b/>
              <w:bCs/>
              <w:sz w:val="20"/>
              <w:szCs w:val="20"/>
              <w:rtl/>
              <w:lang w:bidi="fa-IR"/>
            </w:rPr>
            <w:t xml:space="preserve"> </w:t>
          </w:r>
        </w:p>
        <w:p w:rsidR="00813CF6" w:rsidRPr="00276D9B" w:rsidRDefault="00813CF6" w:rsidP="00276D9B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813CF6" w:rsidRPr="00276D9B" w:rsidRDefault="00813CF6" w:rsidP="00276D9B">
          <w:pPr>
            <w:pStyle w:val="Header"/>
            <w:jc w:val="center"/>
            <w:rPr>
              <w:rFonts w:cs="2  Traffic"/>
              <w:b/>
              <w:bCs/>
              <w:sz w:val="10"/>
              <w:szCs w:val="10"/>
              <w:rtl/>
              <w:lang w:bidi="fa-IR"/>
            </w:rPr>
          </w:pPr>
        </w:p>
        <w:p w:rsidR="00813CF6" w:rsidRPr="00C77A4D" w:rsidRDefault="00813CF6" w:rsidP="00276D9B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lang w:bidi="fa-IR"/>
            </w:rPr>
          </w:pPr>
          <w:r w:rsidRPr="00C77A4D">
            <w:rPr>
              <w:rFonts w:cs="B Nazanin" w:hint="cs"/>
              <w:b/>
              <w:bCs/>
              <w:sz w:val="14"/>
              <w:szCs w:val="14"/>
              <w:rtl/>
              <w:lang w:bidi="fa-IR"/>
            </w:rPr>
            <w:t>مدیریت بهداشت , ایمنی و محیط زیست</w:t>
          </w:r>
        </w:p>
      </w:tc>
    </w:tr>
    <w:tr w:rsidR="00813CF6" w:rsidRPr="00276D9B" w:rsidTr="004C4C90">
      <w:trPr>
        <w:trHeight w:val="281"/>
        <w:jc w:val="center"/>
      </w:trPr>
      <w:tc>
        <w:tcPr>
          <w:tcW w:w="1986" w:type="dxa"/>
          <w:vAlign w:val="center"/>
        </w:tcPr>
        <w:p w:rsidR="00813CF6" w:rsidRPr="00276D9B" w:rsidRDefault="00813CF6" w:rsidP="004C4C90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276D9B">
            <w:rPr>
              <w:rFonts w:cs="B Nazanin"/>
              <w:sz w:val="20"/>
              <w:szCs w:val="20"/>
              <w:rtl/>
            </w:rPr>
            <w:t>شماره بازنگري :</w:t>
          </w:r>
          <w:r w:rsidRPr="00276D9B">
            <w:rPr>
              <w:rFonts w:cs="B Nazanin" w:hint="cs"/>
              <w:sz w:val="20"/>
              <w:szCs w:val="20"/>
              <w:rtl/>
            </w:rPr>
            <w:t xml:space="preserve"> </w:t>
          </w:r>
          <w:r w:rsidR="004C4C90">
            <w:rPr>
              <w:rFonts w:cs="B Nazanin" w:hint="cs"/>
              <w:sz w:val="20"/>
              <w:szCs w:val="20"/>
              <w:rtl/>
            </w:rPr>
            <w:t>صفر</w:t>
          </w:r>
        </w:p>
      </w:tc>
      <w:tc>
        <w:tcPr>
          <w:tcW w:w="2362" w:type="dxa"/>
          <w:vAlign w:val="center"/>
        </w:tcPr>
        <w:p w:rsidR="00813CF6" w:rsidRPr="00276D9B" w:rsidRDefault="00813CF6" w:rsidP="005F18A1">
          <w:pPr>
            <w:pStyle w:val="Header"/>
            <w:bidi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276D9B">
            <w:rPr>
              <w:rFonts w:cs="B Nazanin" w:hint="cs"/>
              <w:sz w:val="20"/>
              <w:szCs w:val="20"/>
              <w:rtl/>
              <w:lang w:bidi="fa-IR"/>
            </w:rPr>
            <w:t xml:space="preserve">تاریخ </w:t>
          </w:r>
          <w:r w:rsidRPr="00276D9B">
            <w:rPr>
              <w:rFonts w:cs="B Nazanin" w:hint="cs"/>
              <w:sz w:val="20"/>
              <w:szCs w:val="20"/>
              <w:rtl/>
            </w:rPr>
            <w:t>بازنگري</w:t>
          </w:r>
          <w:r w:rsidRPr="00276D9B">
            <w:rPr>
              <w:rFonts w:cs="B Nazanin"/>
              <w:sz w:val="20"/>
              <w:szCs w:val="20"/>
              <w:rtl/>
            </w:rPr>
            <w:t xml:space="preserve"> : </w:t>
          </w:r>
          <w:r w:rsidR="005F18A1">
            <w:rPr>
              <w:rFonts w:cs="B Nazanin" w:hint="cs"/>
              <w:sz w:val="20"/>
              <w:szCs w:val="20"/>
              <w:rtl/>
            </w:rPr>
            <w:t>09</w:t>
          </w:r>
          <w:r w:rsidRPr="00276D9B">
            <w:rPr>
              <w:rFonts w:cs="B Nazanin" w:hint="cs"/>
              <w:sz w:val="20"/>
              <w:szCs w:val="20"/>
              <w:rtl/>
            </w:rPr>
            <w:t>/</w:t>
          </w:r>
          <w:r w:rsidR="005F18A1">
            <w:rPr>
              <w:rFonts w:cs="B Nazanin" w:hint="cs"/>
              <w:sz w:val="20"/>
              <w:szCs w:val="20"/>
              <w:rtl/>
            </w:rPr>
            <w:t>0</w:t>
          </w:r>
          <w:r w:rsidR="00FC4774">
            <w:rPr>
              <w:rFonts w:cs="B Nazanin" w:hint="cs"/>
              <w:sz w:val="20"/>
              <w:szCs w:val="20"/>
              <w:rtl/>
            </w:rPr>
            <w:t>9</w:t>
          </w:r>
          <w:r w:rsidRPr="00276D9B">
            <w:rPr>
              <w:rFonts w:cs="B Nazanin" w:hint="cs"/>
              <w:sz w:val="20"/>
              <w:szCs w:val="20"/>
              <w:rtl/>
            </w:rPr>
            <w:t>/139</w:t>
          </w:r>
          <w:r>
            <w:rPr>
              <w:rFonts w:cs="B Nazanin" w:hint="cs"/>
              <w:sz w:val="20"/>
              <w:szCs w:val="20"/>
              <w:rtl/>
            </w:rPr>
            <w:t>5</w:t>
          </w:r>
        </w:p>
      </w:tc>
      <w:tc>
        <w:tcPr>
          <w:tcW w:w="3167" w:type="dxa"/>
          <w:vAlign w:val="center"/>
        </w:tcPr>
        <w:p w:rsidR="00813CF6" w:rsidRPr="00276D9B" w:rsidRDefault="00FC4774" w:rsidP="00A04A0E">
          <w:pPr>
            <w:bidi/>
            <w:spacing w:after="0" w:line="240" w:lineRule="auto"/>
            <w:jc w:val="center"/>
            <w:rPr>
              <w:rFonts w:cs="B Nazanin"/>
              <w:sz w:val="20"/>
              <w:szCs w:val="20"/>
              <w:lang w:bidi="fa-IR"/>
            </w:rPr>
          </w:pPr>
          <w:r>
            <w:rPr>
              <w:rFonts w:cs="B Nazanin" w:hint="cs"/>
              <w:sz w:val="20"/>
              <w:szCs w:val="20"/>
              <w:rtl/>
            </w:rPr>
            <w:t>كد مدرک :</w:t>
          </w:r>
          <w:r>
            <w:rPr>
              <w:rFonts w:cs="B Nazanin"/>
              <w:sz w:val="20"/>
              <w:szCs w:val="20"/>
            </w:rPr>
            <w:t>N</w:t>
          </w:r>
          <w:r w:rsidR="00813CF6" w:rsidRPr="00276D9B">
            <w:rPr>
              <w:rFonts w:cs="B Nazanin"/>
              <w:sz w:val="20"/>
              <w:szCs w:val="20"/>
            </w:rPr>
            <w:t>IOC-HSE-SF-GU</w:t>
          </w:r>
          <w:r>
            <w:rPr>
              <w:rFonts w:cs="B Nazanin"/>
              <w:sz w:val="20"/>
              <w:szCs w:val="20"/>
            </w:rPr>
            <w:t xml:space="preserve">-026-00  </w:t>
          </w:r>
        </w:p>
      </w:tc>
      <w:tc>
        <w:tcPr>
          <w:tcW w:w="2220" w:type="dxa"/>
          <w:vMerge/>
        </w:tcPr>
        <w:p w:rsidR="00813CF6" w:rsidRPr="00276D9B" w:rsidRDefault="00813CF6" w:rsidP="00276D9B">
          <w:pPr>
            <w:pStyle w:val="Header"/>
            <w:jc w:val="right"/>
            <w:rPr>
              <w:sz w:val="20"/>
              <w:szCs w:val="20"/>
              <w:rtl/>
            </w:rPr>
          </w:pPr>
        </w:p>
      </w:tc>
    </w:tr>
  </w:tbl>
  <w:p w:rsidR="00813CF6" w:rsidRDefault="00813CF6" w:rsidP="0077575D">
    <w:pPr>
      <w:pStyle w:val="Header"/>
      <w:bidi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5D2F"/>
    <w:multiLevelType w:val="hybridMultilevel"/>
    <w:tmpl w:val="4DF079DE"/>
    <w:lvl w:ilvl="0" w:tplc="B628CFC0">
      <w:start w:val="1"/>
      <w:numFmt w:val="bullet"/>
      <w:lvlText w:val=""/>
      <w:lvlJc w:val="left"/>
      <w:pPr>
        <w:tabs>
          <w:tab w:val="num" w:pos="360"/>
        </w:tabs>
        <w:ind w:left="64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231081"/>
    <w:multiLevelType w:val="multilevel"/>
    <w:tmpl w:val="E2300372"/>
    <w:numStyleLink w:val="Style9"/>
  </w:abstractNum>
  <w:abstractNum w:abstractNumId="2">
    <w:nsid w:val="0AC2604D"/>
    <w:multiLevelType w:val="multilevel"/>
    <w:tmpl w:val="2054AAD2"/>
    <w:styleLink w:val="Style3"/>
    <w:lvl w:ilvl="0">
      <w:start w:val="1"/>
      <w:numFmt w:val="none"/>
      <w:lvlText w:val="6-"/>
      <w:lvlJc w:val="left"/>
      <w:pPr>
        <w:ind w:left="360" w:hanging="360"/>
      </w:pPr>
      <w:rPr>
        <w:rFonts w:ascii="B Nazanin" w:hAnsi="B Nazanin" w:hint="default"/>
        <w:color w:val="000000"/>
        <w:sz w:val="24"/>
        <w:szCs w:val="24"/>
      </w:rPr>
    </w:lvl>
    <w:lvl w:ilvl="1">
      <w:start w:val="3"/>
      <w:numFmt w:val="decimal"/>
      <w:lvlText w:val="%1-%2-"/>
      <w:lvlJc w:val="right"/>
      <w:pPr>
        <w:ind w:left="792" w:hanging="432"/>
      </w:pPr>
      <w:rPr>
        <w:rFonts w:cs="B Nazanin" w:hint="cs"/>
        <w:bCs w:val="0"/>
        <w:iCs w:val="0"/>
        <w:szCs w:val="28"/>
      </w:rPr>
    </w:lvl>
    <w:lvl w:ilvl="2">
      <w:start w:val="1"/>
      <w:numFmt w:val="decimal"/>
      <w:lvlText w:val="6.2.%3-"/>
      <w:lvlJc w:val="left"/>
      <w:pPr>
        <w:ind w:left="1134" w:hanging="41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1C55855"/>
    <w:multiLevelType w:val="multilevel"/>
    <w:tmpl w:val="739E1760"/>
    <w:styleLink w:val="MyStyle"/>
    <w:lvl w:ilvl="0">
      <w:start w:val="5"/>
      <w:numFmt w:val="decimal"/>
      <w:lvlText w:val="%1-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3-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400" w:hanging="360"/>
      </w:pPr>
      <w:rPr>
        <w:rFonts w:hint="default"/>
      </w:rPr>
    </w:lvl>
  </w:abstractNum>
  <w:abstractNum w:abstractNumId="4">
    <w:nsid w:val="17A67831"/>
    <w:multiLevelType w:val="multilevel"/>
    <w:tmpl w:val="827E7AD8"/>
    <w:styleLink w:val="Style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6-%2-"/>
      <w:lvlJc w:val="left"/>
      <w:pPr>
        <w:ind w:left="720" w:hanging="720"/>
      </w:pPr>
      <w:rPr>
        <w:rFonts w:hint="default"/>
        <w:sz w:val="18"/>
        <w:szCs w:val="20"/>
      </w:rPr>
    </w:lvl>
    <w:lvl w:ilvl="2">
      <w:start w:val="1"/>
      <w:numFmt w:val="decimal"/>
      <w:lvlText w:val="6-%2-%3-"/>
      <w:lvlJc w:val="left"/>
      <w:pPr>
        <w:ind w:left="720" w:hanging="720"/>
      </w:pPr>
      <w:rPr>
        <w:rFonts w:cs="B Nazanin" w:hint="default"/>
        <w:sz w:val="18"/>
        <w:szCs w:val="22"/>
      </w:rPr>
    </w:lvl>
    <w:lvl w:ilvl="3">
      <w:start w:val="1"/>
      <w:numFmt w:val="decimal"/>
      <w:lvlText w:val="6-2-%3-%4-"/>
      <w:lvlJc w:val="right"/>
      <w:pPr>
        <w:ind w:left="1080" w:hanging="792"/>
      </w:pPr>
      <w:rPr>
        <w:rFonts w:cs="B Nazanin" w:hint="default"/>
        <w:color w:val="FF0000"/>
        <w:sz w:val="20"/>
        <w:szCs w:val="24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B3F6AB8"/>
    <w:multiLevelType w:val="multilevel"/>
    <w:tmpl w:val="45A68304"/>
    <w:styleLink w:val="Style6"/>
    <w:lvl w:ilvl="0">
      <w:start w:val="7"/>
      <w:numFmt w:val="decimal"/>
      <w:lvlText w:val="%1-"/>
      <w:lvlJc w:val="right"/>
      <w:pPr>
        <w:ind w:left="2880" w:hanging="360"/>
      </w:pPr>
      <w:rPr>
        <w:rFonts w:hint="default"/>
      </w:rPr>
    </w:lvl>
    <w:lvl w:ilvl="1">
      <w:start w:val="1"/>
      <w:numFmt w:val="decimal"/>
      <w:lvlText w:val="7-%2-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7-1-%3-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7-1-1-%4-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6">
    <w:nsid w:val="1EA84E22"/>
    <w:multiLevelType w:val="multilevel"/>
    <w:tmpl w:val="FCD2B3D4"/>
    <w:styleLink w:val="Style7"/>
    <w:lvl w:ilvl="0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7-%2-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-2-1-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>
    <w:nsid w:val="1EBA7D04"/>
    <w:multiLevelType w:val="hybridMultilevel"/>
    <w:tmpl w:val="9C9EC1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D2D76"/>
    <w:multiLevelType w:val="hybridMultilevel"/>
    <w:tmpl w:val="AAD086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6069E6"/>
    <w:multiLevelType w:val="multilevel"/>
    <w:tmpl w:val="19260F8A"/>
    <w:styleLink w:val="Styl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FCA2E45"/>
    <w:multiLevelType w:val="hybridMultilevel"/>
    <w:tmpl w:val="9B06DDC6"/>
    <w:lvl w:ilvl="0" w:tplc="427E4444">
      <w:start w:val="1"/>
      <w:numFmt w:val="decimal"/>
      <w:lvlText w:val="%1."/>
      <w:lvlJc w:val="left"/>
      <w:pPr>
        <w:ind w:left="784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>
    <w:nsid w:val="20AB02EB"/>
    <w:multiLevelType w:val="multilevel"/>
    <w:tmpl w:val="583AFC10"/>
    <w:styleLink w:val="Style1"/>
    <w:lvl w:ilvl="0">
      <w:start w:val="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87" w:hanging="720"/>
      </w:pPr>
      <w:rPr>
        <w:rFonts w:cs="B Titr" w:hint="default"/>
        <w:b w:val="0"/>
        <w:bCs w:val="0"/>
        <w:sz w:val="26"/>
        <w:szCs w:val="26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53A6E7F"/>
    <w:multiLevelType w:val="hybridMultilevel"/>
    <w:tmpl w:val="722A2690"/>
    <w:lvl w:ilvl="0" w:tplc="3D6476FE">
      <w:start w:val="1"/>
      <w:numFmt w:val="decimal"/>
      <w:pStyle w:val="1"/>
      <w:lvlText w:val="%1."/>
      <w:lvlJc w:val="right"/>
      <w:pPr>
        <w:ind w:left="502" w:hanging="360"/>
      </w:pPr>
      <w:rPr>
        <w:rFonts w:hint="default"/>
      </w:rPr>
    </w:lvl>
    <w:lvl w:ilvl="1" w:tplc="A9E2C618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72EC2"/>
    <w:multiLevelType w:val="multilevel"/>
    <w:tmpl w:val="E2300372"/>
    <w:styleLink w:val="Style9"/>
    <w:lvl w:ilvl="0">
      <w:start w:val="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29" w:hanging="720"/>
      </w:pPr>
      <w:rPr>
        <w:rFonts w:cs="B Nazanin" w:hint="default"/>
        <w:b/>
        <w:bCs/>
        <w:sz w:val="26"/>
        <w:szCs w:val="26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32755F4F"/>
    <w:multiLevelType w:val="hybridMultilevel"/>
    <w:tmpl w:val="35EC2F0C"/>
    <w:lvl w:ilvl="0" w:tplc="427E4444">
      <w:start w:val="1"/>
      <w:numFmt w:val="decimal"/>
      <w:lvlText w:val="%1."/>
      <w:lvlJc w:val="left"/>
      <w:pPr>
        <w:ind w:left="784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>
    <w:nsid w:val="36B625F8"/>
    <w:multiLevelType w:val="multilevel"/>
    <w:tmpl w:val="6D68B51A"/>
    <w:lvl w:ilvl="0">
      <w:start w:val="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87" w:hanging="720"/>
      </w:pPr>
      <w:rPr>
        <w:rFonts w:cs="B Titr" w:hint="default"/>
        <w:b w:val="0"/>
        <w:bCs w:val="0"/>
        <w:sz w:val="26"/>
        <w:szCs w:val="26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36BF6D45"/>
    <w:multiLevelType w:val="multilevel"/>
    <w:tmpl w:val="C018D012"/>
    <w:lvl w:ilvl="0">
      <w:start w:val="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29" w:hanging="720"/>
      </w:pPr>
      <w:rPr>
        <w:rFonts w:cs="B Titr" w:hint="default"/>
        <w:b/>
        <w:bCs/>
        <w:sz w:val="26"/>
        <w:szCs w:val="26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7D77B75"/>
    <w:multiLevelType w:val="hybridMultilevel"/>
    <w:tmpl w:val="F3B60E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570F7E"/>
    <w:multiLevelType w:val="hybridMultilevel"/>
    <w:tmpl w:val="A5CA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D50E40"/>
    <w:multiLevelType w:val="hybridMultilevel"/>
    <w:tmpl w:val="CD8E3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3559CA"/>
    <w:multiLevelType w:val="hybridMultilevel"/>
    <w:tmpl w:val="D8166E1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446E00DC"/>
    <w:multiLevelType w:val="hybridMultilevel"/>
    <w:tmpl w:val="3FB8D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72012"/>
    <w:multiLevelType w:val="hybridMultilevel"/>
    <w:tmpl w:val="C42088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1B6915"/>
    <w:multiLevelType w:val="hybridMultilevel"/>
    <w:tmpl w:val="4FF25BE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>
    <w:nsid w:val="59C6388F"/>
    <w:multiLevelType w:val="hybridMultilevel"/>
    <w:tmpl w:val="2098DEC4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>
    <w:nsid w:val="5E790DB8"/>
    <w:multiLevelType w:val="hybridMultilevel"/>
    <w:tmpl w:val="6C90636E"/>
    <w:lvl w:ilvl="0" w:tplc="85F8D9BA">
      <w:start w:val="1"/>
      <w:numFmt w:val="decimal"/>
      <w:pStyle w:val="Heading1"/>
      <w:lvlText w:val="%1.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295F41"/>
    <w:multiLevelType w:val="hybridMultilevel"/>
    <w:tmpl w:val="0C8C9F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F25A52"/>
    <w:multiLevelType w:val="hybridMultilevel"/>
    <w:tmpl w:val="90D0F2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B43726"/>
    <w:multiLevelType w:val="multilevel"/>
    <w:tmpl w:val="583AFC10"/>
    <w:numStyleLink w:val="Style1"/>
  </w:abstractNum>
  <w:abstractNum w:abstractNumId="29">
    <w:nsid w:val="6F2774BD"/>
    <w:multiLevelType w:val="multilevel"/>
    <w:tmpl w:val="56EC21EC"/>
    <w:lvl w:ilvl="0">
      <w:start w:val="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29" w:hanging="720"/>
      </w:pPr>
      <w:rPr>
        <w:rFonts w:cs="B Nazanin" w:hint="default"/>
        <w:b w:val="0"/>
        <w:bCs w:val="0"/>
        <w:sz w:val="26"/>
        <w:szCs w:val="26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766552CF"/>
    <w:multiLevelType w:val="multilevel"/>
    <w:tmpl w:val="DD708B38"/>
    <w:styleLink w:val="Styl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-%2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6707C84"/>
    <w:multiLevelType w:val="hybridMultilevel"/>
    <w:tmpl w:val="36442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D6067"/>
    <w:multiLevelType w:val="hybridMultilevel"/>
    <w:tmpl w:val="4B043BC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BFE0E4F"/>
    <w:multiLevelType w:val="multilevel"/>
    <w:tmpl w:val="4F806480"/>
    <w:lvl w:ilvl="0">
      <w:start w:val="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  <w:b w:val="0"/>
        <w:bCs w:val="0"/>
        <w:sz w:val="26"/>
        <w:szCs w:val="26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4"/>
  </w:num>
  <w:num w:numId="5">
    <w:abstractNumId w:val="30"/>
  </w:num>
  <w:num w:numId="6">
    <w:abstractNumId w:val="3"/>
  </w:num>
  <w:num w:numId="7">
    <w:abstractNumId w:val="5"/>
  </w:num>
  <w:num w:numId="8">
    <w:abstractNumId w:val="6"/>
  </w:num>
  <w:num w:numId="9">
    <w:abstractNumId w:val="25"/>
  </w:num>
  <w:num w:numId="10">
    <w:abstractNumId w:val="19"/>
  </w:num>
  <w:num w:numId="11">
    <w:abstractNumId w:val="0"/>
  </w:num>
  <w:num w:numId="12">
    <w:abstractNumId w:val="12"/>
  </w:num>
  <w:num w:numId="13">
    <w:abstractNumId w:val="23"/>
  </w:num>
  <w:num w:numId="14">
    <w:abstractNumId w:val="24"/>
  </w:num>
  <w:num w:numId="15">
    <w:abstractNumId w:val="8"/>
  </w:num>
  <w:num w:numId="16">
    <w:abstractNumId w:val="7"/>
  </w:num>
  <w:num w:numId="17">
    <w:abstractNumId w:val="22"/>
  </w:num>
  <w:num w:numId="18">
    <w:abstractNumId w:val="10"/>
  </w:num>
  <w:num w:numId="19">
    <w:abstractNumId w:val="17"/>
  </w:num>
  <w:num w:numId="20">
    <w:abstractNumId w:val="26"/>
  </w:num>
  <w:num w:numId="21">
    <w:abstractNumId w:val="27"/>
  </w:num>
  <w:num w:numId="22">
    <w:abstractNumId w:val="28"/>
    <w:lvlOverride w:ilvl="0">
      <w:lvl w:ilvl="0">
        <w:start w:val="4"/>
        <w:numFmt w:val="decimal"/>
        <w:lvlText w:val="%1-"/>
        <w:lvlJc w:val="left"/>
        <w:pPr>
          <w:ind w:left="540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Text w:val="%1-%2-"/>
        <w:lvlJc w:val="left"/>
        <w:pPr>
          <w:ind w:left="1287" w:hanging="720"/>
        </w:pPr>
        <w:rPr>
          <w:rFonts w:cs="B Nazanin" w:hint="default"/>
          <w:b w:val="0"/>
          <w:bCs w:val="0"/>
          <w:sz w:val="26"/>
          <w:szCs w:val="26"/>
        </w:rPr>
      </w:lvl>
    </w:lvlOverride>
    <w:lvlOverride w:ilvl="2">
      <w:lvl w:ilvl="2">
        <w:start w:val="1"/>
        <w:numFmt w:val="decimal"/>
        <w:lvlText w:val="%1-%2-%3."/>
        <w:lvlJc w:val="left"/>
        <w:pPr>
          <w:ind w:left="21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-%2-%3.%4."/>
        <w:lvlJc w:val="left"/>
        <w:pPr>
          <w:ind w:left="32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-%2-%3.%4.%5."/>
        <w:lvlJc w:val="left"/>
        <w:pPr>
          <w:ind w:left="39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-%2-%3.%4.%5.%6."/>
        <w:lvlJc w:val="left"/>
        <w:pPr>
          <w:ind w:left="50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-%2-%3.%4.%5.%6.%7."/>
        <w:lvlJc w:val="left"/>
        <w:pPr>
          <w:ind w:left="57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-%2-%3.%4.%5.%6.%7.%8."/>
        <w:lvlJc w:val="left"/>
        <w:pPr>
          <w:ind w:left="684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-%2-%3.%4.%5.%6.%7.%8.%9."/>
        <w:lvlJc w:val="left"/>
        <w:pPr>
          <w:ind w:left="7560" w:hanging="1800"/>
        </w:pPr>
        <w:rPr>
          <w:rFonts w:hint="default"/>
        </w:rPr>
      </w:lvl>
    </w:lvlOverride>
  </w:num>
  <w:num w:numId="23">
    <w:abstractNumId w:val="29"/>
  </w:num>
  <w:num w:numId="24">
    <w:abstractNumId w:val="16"/>
  </w:num>
  <w:num w:numId="25">
    <w:abstractNumId w:val="15"/>
  </w:num>
  <w:num w:numId="26">
    <w:abstractNumId w:val="13"/>
  </w:num>
  <w:num w:numId="27">
    <w:abstractNumId w:val="1"/>
  </w:num>
  <w:num w:numId="28">
    <w:abstractNumId w:val="32"/>
  </w:num>
  <w:num w:numId="29">
    <w:abstractNumId w:val="21"/>
  </w:num>
  <w:num w:numId="30">
    <w:abstractNumId w:val="33"/>
  </w:num>
  <w:num w:numId="31">
    <w:abstractNumId w:val="25"/>
  </w:num>
  <w:num w:numId="32">
    <w:abstractNumId w:val="25"/>
    <w:lvlOverride w:ilvl="0">
      <w:startOverride w:val="1"/>
    </w:lvlOverride>
  </w:num>
  <w:num w:numId="33">
    <w:abstractNumId w:val="20"/>
  </w:num>
  <w:num w:numId="34">
    <w:abstractNumId w:val="31"/>
  </w:num>
  <w:num w:numId="35">
    <w:abstractNumId w:val="18"/>
  </w:num>
  <w:num w:numId="36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68"/>
    <w:rsid w:val="000021A7"/>
    <w:rsid w:val="00002757"/>
    <w:rsid w:val="000068D1"/>
    <w:rsid w:val="000073CD"/>
    <w:rsid w:val="000101A2"/>
    <w:rsid w:val="00011431"/>
    <w:rsid w:val="0001143A"/>
    <w:rsid w:val="00012814"/>
    <w:rsid w:val="00017030"/>
    <w:rsid w:val="000211A7"/>
    <w:rsid w:val="00022154"/>
    <w:rsid w:val="00022F45"/>
    <w:rsid w:val="00023BBC"/>
    <w:rsid w:val="000253FD"/>
    <w:rsid w:val="00030455"/>
    <w:rsid w:val="00033B67"/>
    <w:rsid w:val="00034CDA"/>
    <w:rsid w:val="0003754A"/>
    <w:rsid w:val="00041A7F"/>
    <w:rsid w:val="0004461C"/>
    <w:rsid w:val="0004599A"/>
    <w:rsid w:val="0005219A"/>
    <w:rsid w:val="00052F79"/>
    <w:rsid w:val="000543A7"/>
    <w:rsid w:val="000546CD"/>
    <w:rsid w:val="00055799"/>
    <w:rsid w:val="00056D41"/>
    <w:rsid w:val="00061B31"/>
    <w:rsid w:val="0006202C"/>
    <w:rsid w:val="0006221E"/>
    <w:rsid w:val="0007064A"/>
    <w:rsid w:val="00071777"/>
    <w:rsid w:val="0007520D"/>
    <w:rsid w:val="000770BE"/>
    <w:rsid w:val="0007737F"/>
    <w:rsid w:val="0007770C"/>
    <w:rsid w:val="00081483"/>
    <w:rsid w:val="000817EF"/>
    <w:rsid w:val="000832DA"/>
    <w:rsid w:val="000833A7"/>
    <w:rsid w:val="00087AFB"/>
    <w:rsid w:val="00090A31"/>
    <w:rsid w:val="00092E8C"/>
    <w:rsid w:val="00096200"/>
    <w:rsid w:val="000A06C7"/>
    <w:rsid w:val="000A4DFF"/>
    <w:rsid w:val="000C0668"/>
    <w:rsid w:val="000C253A"/>
    <w:rsid w:val="000C3F30"/>
    <w:rsid w:val="000C67E4"/>
    <w:rsid w:val="000D1C2E"/>
    <w:rsid w:val="000D3CA3"/>
    <w:rsid w:val="000D455F"/>
    <w:rsid w:val="000D5736"/>
    <w:rsid w:val="000D7030"/>
    <w:rsid w:val="000D710E"/>
    <w:rsid w:val="000E0A16"/>
    <w:rsid w:val="000E2C16"/>
    <w:rsid w:val="000E3700"/>
    <w:rsid w:val="000E3E64"/>
    <w:rsid w:val="000E6191"/>
    <w:rsid w:val="000F1576"/>
    <w:rsid w:val="000F1B3C"/>
    <w:rsid w:val="00101364"/>
    <w:rsid w:val="00101897"/>
    <w:rsid w:val="00101BCB"/>
    <w:rsid w:val="00101FDC"/>
    <w:rsid w:val="00111BAF"/>
    <w:rsid w:val="001128C7"/>
    <w:rsid w:val="001149F3"/>
    <w:rsid w:val="00117124"/>
    <w:rsid w:val="00120FA8"/>
    <w:rsid w:val="00125B74"/>
    <w:rsid w:val="00125BD1"/>
    <w:rsid w:val="001276EA"/>
    <w:rsid w:val="001315EC"/>
    <w:rsid w:val="00141D33"/>
    <w:rsid w:val="0014370C"/>
    <w:rsid w:val="001448A1"/>
    <w:rsid w:val="00144E12"/>
    <w:rsid w:val="00153029"/>
    <w:rsid w:val="001550B6"/>
    <w:rsid w:val="00155347"/>
    <w:rsid w:val="001565E8"/>
    <w:rsid w:val="00170D3A"/>
    <w:rsid w:val="00175D9F"/>
    <w:rsid w:val="00176C2E"/>
    <w:rsid w:val="00183BC0"/>
    <w:rsid w:val="00185000"/>
    <w:rsid w:val="00185010"/>
    <w:rsid w:val="00187F3E"/>
    <w:rsid w:val="001922B3"/>
    <w:rsid w:val="00193605"/>
    <w:rsid w:val="00195D93"/>
    <w:rsid w:val="001A15D8"/>
    <w:rsid w:val="001A4EED"/>
    <w:rsid w:val="001A6B90"/>
    <w:rsid w:val="001A6C5A"/>
    <w:rsid w:val="001A7411"/>
    <w:rsid w:val="001A797E"/>
    <w:rsid w:val="001B04D0"/>
    <w:rsid w:val="001B0B96"/>
    <w:rsid w:val="001B2394"/>
    <w:rsid w:val="001C1FD3"/>
    <w:rsid w:val="001C2143"/>
    <w:rsid w:val="001C476A"/>
    <w:rsid w:val="001C6BAE"/>
    <w:rsid w:val="001C773B"/>
    <w:rsid w:val="001D0DC1"/>
    <w:rsid w:val="001D4C1D"/>
    <w:rsid w:val="001D6455"/>
    <w:rsid w:val="001E17AB"/>
    <w:rsid w:val="001E322C"/>
    <w:rsid w:val="001E63B5"/>
    <w:rsid w:val="001F0A9A"/>
    <w:rsid w:val="001F2424"/>
    <w:rsid w:val="001F54D4"/>
    <w:rsid w:val="00201718"/>
    <w:rsid w:val="00206F78"/>
    <w:rsid w:val="0021265E"/>
    <w:rsid w:val="00212F9D"/>
    <w:rsid w:val="00215270"/>
    <w:rsid w:val="0021566A"/>
    <w:rsid w:val="00216576"/>
    <w:rsid w:val="00217EF1"/>
    <w:rsid w:val="002211F8"/>
    <w:rsid w:val="002220A7"/>
    <w:rsid w:val="00224617"/>
    <w:rsid w:val="00230F26"/>
    <w:rsid w:val="00232469"/>
    <w:rsid w:val="002341A8"/>
    <w:rsid w:val="00234FCE"/>
    <w:rsid w:val="00235847"/>
    <w:rsid w:val="00235CD9"/>
    <w:rsid w:val="00241D76"/>
    <w:rsid w:val="00243E8C"/>
    <w:rsid w:val="002467E9"/>
    <w:rsid w:val="00247348"/>
    <w:rsid w:val="00250E61"/>
    <w:rsid w:val="0025434D"/>
    <w:rsid w:val="002572C4"/>
    <w:rsid w:val="00263404"/>
    <w:rsid w:val="002642C8"/>
    <w:rsid w:val="00264481"/>
    <w:rsid w:val="002670CD"/>
    <w:rsid w:val="00274E80"/>
    <w:rsid w:val="0027561C"/>
    <w:rsid w:val="00276D9B"/>
    <w:rsid w:val="00277539"/>
    <w:rsid w:val="0028052A"/>
    <w:rsid w:val="00286F36"/>
    <w:rsid w:val="002940FE"/>
    <w:rsid w:val="0029617E"/>
    <w:rsid w:val="0029619E"/>
    <w:rsid w:val="00296972"/>
    <w:rsid w:val="002B08CB"/>
    <w:rsid w:val="002B2FB4"/>
    <w:rsid w:val="002B4D70"/>
    <w:rsid w:val="002B581B"/>
    <w:rsid w:val="002B7200"/>
    <w:rsid w:val="002B7B4C"/>
    <w:rsid w:val="002C1777"/>
    <w:rsid w:val="002C59AB"/>
    <w:rsid w:val="002D002A"/>
    <w:rsid w:val="002D2FE8"/>
    <w:rsid w:val="002D36EA"/>
    <w:rsid w:val="002E006D"/>
    <w:rsid w:val="002E0278"/>
    <w:rsid w:val="002E0D98"/>
    <w:rsid w:val="002E4D9E"/>
    <w:rsid w:val="002E69F3"/>
    <w:rsid w:val="002E6FBD"/>
    <w:rsid w:val="002F29C0"/>
    <w:rsid w:val="002F418F"/>
    <w:rsid w:val="002F4204"/>
    <w:rsid w:val="002F658E"/>
    <w:rsid w:val="002F664D"/>
    <w:rsid w:val="002F6C38"/>
    <w:rsid w:val="0030130C"/>
    <w:rsid w:val="00303C74"/>
    <w:rsid w:val="00305192"/>
    <w:rsid w:val="00306800"/>
    <w:rsid w:val="003074D4"/>
    <w:rsid w:val="00312DBF"/>
    <w:rsid w:val="003132AE"/>
    <w:rsid w:val="003222D5"/>
    <w:rsid w:val="003227C3"/>
    <w:rsid w:val="00326AE1"/>
    <w:rsid w:val="00327ACA"/>
    <w:rsid w:val="00333C3D"/>
    <w:rsid w:val="00335F62"/>
    <w:rsid w:val="00337E1B"/>
    <w:rsid w:val="00342A27"/>
    <w:rsid w:val="00343444"/>
    <w:rsid w:val="00346BB7"/>
    <w:rsid w:val="00350194"/>
    <w:rsid w:val="003503D2"/>
    <w:rsid w:val="00350647"/>
    <w:rsid w:val="0035148B"/>
    <w:rsid w:val="00351D6A"/>
    <w:rsid w:val="00352AFD"/>
    <w:rsid w:val="003536C9"/>
    <w:rsid w:val="00353BB2"/>
    <w:rsid w:val="0035512D"/>
    <w:rsid w:val="0035592E"/>
    <w:rsid w:val="00361A55"/>
    <w:rsid w:val="003649A9"/>
    <w:rsid w:val="003671F8"/>
    <w:rsid w:val="0037565B"/>
    <w:rsid w:val="00376B14"/>
    <w:rsid w:val="00382B83"/>
    <w:rsid w:val="00393424"/>
    <w:rsid w:val="00393578"/>
    <w:rsid w:val="00394080"/>
    <w:rsid w:val="00394A9F"/>
    <w:rsid w:val="0039570B"/>
    <w:rsid w:val="003A0738"/>
    <w:rsid w:val="003A3E1B"/>
    <w:rsid w:val="003B26F0"/>
    <w:rsid w:val="003B2AB3"/>
    <w:rsid w:val="003B474F"/>
    <w:rsid w:val="003B4DC1"/>
    <w:rsid w:val="003B4E49"/>
    <w:rsid w:val="003B548A"/>
    <w:rsid w:val="003B6A82"/>
    <w:rsid w:val="003B7B24"/>
    <w:rsid w:val="003C1309"/>
    <w:rsid w:val="003C3668"/>
    <w:rsid w:val="003C41A9"/>
    <w:rsid w:val="003C52A4"/>
    <w:rsid w:val="003C6851"/>
    <w:rsid w:val="003C7E50"/>
    <w:rsid w:val="003D1F5F"/>
    <w:rsid w:val="003D27DA"/>
    <w:rsid w:val="003D401F"/>
    <w:rsid w:val="003D4C6F"/>
    <w:rsid w:val="003D5FBA"/>
    <w:rsid w:val="003D64DF"/>
    <w:rsid w:val="003E1342"/>
    <w:rsid w:val="003E5084"/>
    <w:rsid w:val="003F0F7F"/>
    <w:rsid w:val="003F1137"/>
    <w:rsid w:val="003F1BF2"/>
    <w:rsid w:val="003F556C"/>
    <w:rsid w:val="00403221"/>
    <w:rsid w:val="00405626"/>
    <w:rsid w:val="00406344"/>
    <w:rsid w:val="0041255D"/>
    <w:rsid w:val="00414CFF"/>
    <w:rsid w:val="004151EF"/>
    <w:rsid w:val="00416F74"/>
    <w:rsid w:val="00420AA1"/>
    <w:rsid w:val="00424D4C"/>
    <w:rsid w:val="00425432"/>
    <w:rsid w:val="0042711C"/>
    <w:rsid w:val="00430D7B"/>
    <w:rsid w:val="004310F4"/>
    <w:rsid w:val="00433A84"/>
    <w:rsid w:val="004341E0"/>
    <w:rsid w:val="004351AC"/>
    <w:rsid w:val="00435F54"/>
    <w:rsid w:val="00446DFC"/>
    <w:rsid w:val="004528F9"/>
    <w:rsid w:val="00461028"/>
    <w:rsid w:val="0046479D"/>
    <w:rsid w:val="00465DB0"/>
    <w:rsid w:val="004661D1"/>
    <w:rsid w:val="004678F0"/>
    <w:rsid w:val="0047017A"/>
    <w:rsid w:val="00470CDC"/>
    <w:rsid w:val="00471F52"/>
    <w:rsid w:val="004800CF"/>
    <w:rsid w:val="00480477"/>
    <w:rsid w:val="004805D4"/>
    <w:rsid w:val="0048079B"/>
    <w:rsid w:val="00482757"/>
    <w:rsid w:val="00483579"/>
    <w:rsid w:val="00484BAA"/>
    <w:rsid w:val="00487DE5"/>
    <w:rsid w:val="00495B2B"/>
    <w:rsid w:val="004A1E8D"/>
    <w:rsid w:val="004A3A68"/>
    <w:rsid w:val="004A3AA1"/>
    <w:rsid w:val="004A5F50"/>
    <w:rsid w:val="004A79DE"/>
    <w:rsid w:val="004B01A4"/>
    <w:rsid w:val="004B158E"/>
    <w:rsid w:val="004C04B2"/>
    <w:rsid w:val="004C4AB8"/>
    <w:rsid w:val="004C4C90"/>
    <w:rsid w:val="004C5870"/>
    <w:rsid w:val="004C799F"/>
    <w:rsid w:val="004D1310"/>
    <w:rsid w:val="004D3112"/>
    <w:rsid w:val="004D3876"/>
    <w:rsid w:val="004D7DAE"/>
    <w:rsid w:val="004E0BB3"/>
    <w:rsid w:val="004E1788"/>
    <w:rsid w:val="004E1A3A"/>
    <w:rsid w:val="004E1DCD"/>
    <w:rsid w:val="004E3861"/>
    <w:rsid w:val="004E6799"/>
    <w:rsid w:val="004F3FA1"/>
    <w:rsid w:val="004F4BB1"/>
    <w:rsid w:val="00501657"/>
    <w:rsid w:val="00501855"/>
    <w:rsid w:val="00503656"/>
    <w:rsid w:val="005037D2"/>
    <w:rsid w:val="0050501C"/>
    <w:rsid w:val="00507FD0"/>
    <w:rsid w:val="0051077A"/>
    <w:rsid w:val="005167A1"/>
    <w:rsid w:val="00520118"/>
    <w:rsid w:val="00522010"/>
    <w:rsid w:val="00523C7E"/>
    <w:rsid w:val="00524002"/>
    <w:rsid w:val="005257B2"/>
    <w:rsid w:val="00530EF4"/>
    <w:rsid w:val="00534F9F"/>
    <w:rsid w:val="00535531"/>
    <w:rsid w:val="00537A54"/>
    <w:rsid w:val="0054024E"/>
    <w:rsid w:val="00540342"/>
    <w:rsid w:val="00540D3D"/>
    <w:rsid w:val="00544803"/>
    <w:rsid w:val="0054504E"/>
    <w:rsid w:val="0055021F"/>
    <w:rsid w:val="005505E0"/>
    <w:rsid w:val="00555DED"/>
    <w:rsid w:val="00560217"/>
    <w:rsid w:val="00562CC0"/>
    <w:rsid w:val="00563B70"/>
    <w:rsid w:val="005643C5"/>
    <w:rsid w:val="00564475"/>
    <w:rsid w:val="00566966"/>
    <w:rsid w:val="00570578"/>
    <w:rsid w:val="00570C63"/>
    <w:rsid w:val="00573B8B"/>
    <w:rsid w:val="00577CC3"/>
    <w:rsid w:val="0058117A"/>
    <w:rsid w:val="00582B3E"/>
    <w:rsid w:val="00583783"/>
    <w:rsid w:val="00583AB4"/>
    <w:rsid w:val="00583EA8"/>
    <w:rsid w:val="0058571A"/>
    <w:rsid w:val="00586282"/>
    <w:rsid w:val="005900AA"/>
    <w:rsid w:val="0059054D"/>
    <w:rsid w:val="005949E7"/>
    <w:rsid w:val="005A6ADD"/>
    <w:rsid w:val="005A6DCC"/>
    <w:rsid w:val="005B1B28"/>
    <w:rsid w:val="005B246D"/>
    <w:rsid w:val="005B35DD"/>
    <w:rsid w:val="005C1AD8"/>
    <w:rsid w:val="005C5608"/>
    <w:rsid w:val="005D01A6"/>
    <w:rsid w:val="005D198C"/>
    <w:rsid w:val="005D3B3E"/>
    <w:rsid w:val="005D4453"/>
    <w:rsid w:val="005D5902"/>
    <w:rsid w:val="005D6577"/>
    <w:rsid w:val="005D72A4"/>
    <w:rsid w:val="005D7B0A"/>
    <w:rsid w:val="005E445C"/>
    <w:rsid w:val="005E545D"/>
    <w:rsid w:val="005E600C"/>
    <w:rsid w:val="005F18A1"/>
    <w:rsid w:val="005F43D3"/>
    <w:rsid w:val="005F5D32"/>
    <w:rsid w:val="005F739E"/>
    <w:rsid w:val="005F765D"/>
    <w:rsid w:val="00602102"/>
    <w:rsid w:val="0060353F"/>
    <w:rsid w:val="00604556"/>
    <w:rsid w:val="00604976"/>
    <w:rsid w:val="006059C9"/>
    <w:rsid w:val="006066C4"/>
    <w:rsid w:val="0061080A"/>
    <w:rsid w:val="0061174F"/>
    <w:rsid w:val="00611946"/>
    <w:rsid w:val="006140FE"/>
    <w:rsid w:val="00614662"/>
    <w:rsid w:val="00615A6F"/>
    <w:rsid w:val="00616181"/>
    <w:rsid w:val="00620BFB"/>
    <w:rsid w:val="006220CB"/>
    <w:rsid w:val="00623440"/>
    <w:rsid w:val="00630394"/>
    <w:rsid w:val="0063230C"/>
    <w:rsid w:val="006336E3"/>
    <w:rsid w:val="006377C8"/>
    <w:rsid w:val="00641795"/>
    <w:rsid w:val="0064277F"/>
    <w:rsid w:val="0064380D"/>
    <w:rsid w:val="00646F3A"/>
    <w:rsid w:val="00647300"/>
    <w:rsid w:val="00651511"/>
    <w:rsid w:val="0065386E"/>
    <w:rsid w:val="00657785"/>
    <w:rsid w:val="006600E5"/>
    <w:rsid w:val="00663659"/>
    <w:rsid w:val="00663BE8"/>
    <w:rsid w:val="00664AF6"/>
    <w:rsid w:val="00665FAA"/>
    <w:rsid w:val="00667B39"/>
    <w:rsid w:val="00670E5B"/>
    <w:rsid w:val="00675312"/>
    <w:rsid w:val="00675C95"/>
    <w:rsid w:val="00680A75"/>
    <w:rsid w:val="0068280D"/>
    <w:rsid w:val="006876B4"/>
    <w:rsid w:val="0069075D"/>
    <w:rsid w:val="00693350"/>
    <w:rsid w:val="00696473"/>
    <w:rsid w:val="00696D8B"/>
    <w:rsid w:val="00697F9A"/>
    <w:rsid w:val="006A216D"/>
    <w:rsid w:val="006A2C85"/>
    <w:rsid w:val="006A2D57"/>
    <w:rsid w:val="006A4D40"/>
    <w:rsid w:val="006A629E"/>
    <w:rsid w:val="006B0581"/>
    <w:rsid w:val="006B0BAC"/>
    <w:rsid w:val="006B14FF"/>
    <w:rsid w:val="006B1ED1"/>
    <w:rsid w:val="006B22D5"/>
    <w:rsid w:val="006B4A9F"/>
    <w:rsid w:val="006B4BA9"/>
    <w:rsid w:val="006B63E7"/>
    <w:rsid w:val="006B7840"/>
    <w:rsid w:val="006C3378"/>
    <w:rsid w:val="006D0ABB"/>
    <w:rsid w:val="006E0270"/>
    <w:rsid w:val="006E1B90"/>
    <w:rsid w:val="006E1FD1"/>
    <w:rsid w:val="006E3AFE"/>
    <w:rsid w:val="006E6719"/>
    <w:rsid w:val="006E67A5"/>
    <w:rsid w:val="006E6BFF"/>
    <w:rsid w:val="006F1850"/>
    <w:rsid w:val="006F1BA9"/>
    <w:rsid w:val="006F5E72"/>
    <w:rsid w:val="006F74A0"/>
    <w:rsid w:val="006F74D2"/>
    <w:rsid w:val="007006C6"/>
    <w:rsid w:val="00704584"/>
    <w:rsid w:val="00705B7E"/>
    <w:rsid w:val="007067EA"/>
    <w:rsid w:val="00706A3C"/>
    <w:rsid w:val="00706CFB"/>
    <w:rsid w:val="00706F41"/>
    <w:rsid w:val="007117BC"/>
    <w:rsid w:val="00713F12"/>
    <w:rsid w:val="0071732C"/>
    <w:rsid w:val="0072011D"/>
    <w:rsid w:val="0072252B"/>
    <w:rsid w:val="0072385A"/>
    <w:rsid w:val="00730718"/>
    <w:rsid w:val="007310E8"/>
    <w:rsid w:val="0073220F"/>
    <w:rsid w:val="0073511C"/>
    <w:rsid w:val="0073636F"/>
    <w:rsid w:val="00736770"/>
    <w:rsid w:val="00737472"/>
    <w:rsid w:val="0074117B"/>
    <w:rsid w:val="007414DB"/>
    <w:rsid w:val="00742B98"/>
    <w:rsid w:val="00744886"/>
    <w:rsid w:val="0074635B"/>
    <w:rsid w:val="00747DEC"/>
    <w:rsid w:val="00751FB2"/>
    <w:rsid w:val="007528CE"/>
    <w:rsid w:val="00754352"/>
    <w:rsid w:val="0075625B"/>
    <w:rsid w:val="007610C6"/>
    <w:rsid w:val="0077348E"/>
    <w:rsid w:val="00773869"/>
    <w:rsid w:val="00774A52"/>
    <w:rsid w:val="0077575D"/>
    <w:rsid w:val="0077760F"/>
    <w:rsid w:val="007808CA"/>
    <w:rsid w:val="00780916"/>
    <w:rsid w:val="00782757"/>
    <w:rsid w:val="00783845"/>
    <w:rsid w:val="007846DD"/>
    <w:rsid w:val="0078477D"/>
    <w:rsid w:val="00786256"/>
    <w:rsid w:val="0078650C"/>
    <w:rsid w:val="007875C0"/>
    <w:rsid w:val="007878FD"/>
    <w:rsid w:val="00791619"/>
    <w:rsid w:val="007917A8"/>
    <w:rsid w:val="007921A8"/>
    <w:rsid w:val="007A0DA3"/>
    <w:rsid w:val="007A31E1"/>
    <w:rsid w:val="007A42BA"/>
    <w:rsid w:val="007B126E"/>
    <w:rsid w:val="007B68AC"/>
    <w:rsid w:val="007C0890"/>
    <w:rsid w:val="007C2B92"/>
    <w:rsid w:val="007C6AA1"/>
    <w:rsid w:val="007D07B6"/>
    <w:rsid w:val="007D26D2"/>
    <w:rsid w:val="007D3513"/>
    <w:rsid w:val="007D36C4"/>
    <w:rsid w:val="007E3EE3"/>
    <w:rsid w:val="007E4CF2"/>
    <w:rsid w:val="007E5980"/>
    <w:rsid w:val="007F01A2"/>
    <w:rsid w:val="007F18F5"/>
    <w:rsid w:val="007F2166"/>
    <w:rsid w:val="007F2561"/>
    <w:rsid w:val="007F3645"/>
    <w:rsid w:val="007F3859"/>
    <w:rsid w:val="007F567C"/>
    <w:rsid w:val="007F7A45"/>
    <w:rsid w:val="008026BC"/>
    <w:rsid w:val="008029B0"/>
    <w:rsid w:val="00803141"/>
    <w:rsid w:val="00803AF7"/>
    <w:rsid w:val="00803DAD"/>
    <w:rsid w:val="00807754"/>
    <w:rsid w:val="008102F3"/>
    <w:rsid w:val="00813CF6"/>
    <w:rsid w:val="0081785C"/>
    <w:rsid w:val="008207DA"/>
    <w:rsid w:val="0082478A"/>
    <w:rsid w:val="00825086"/>
    <w:rsid w:val="008255EA"/>
    <w:rsid w:val="00825A62"/>
    <w:rsid w:val="00827B18"/>
    <w:rsid w:val="00827EB1"/>
    <w:rsid w:val="00831361"/>
    <w:rsid w:val="00832ADB"/>
    <w:rsid w:val="0083401C"/>
    <w:rsid w:val="00834DF6"/>
    <w:rsid w:val="00836A70"/>
    <w:rsid w:val="0084084C"/>
    <w:rsid w:val="00840FCC"/>
    <w:rsid w:val="00841C62"/>
    <w:rsid w:val="00842355"/>
    <w:rsid w:val="00846E95"/>
    <w:rsid w:val="0085066D"/>
    <w:rsid w:val="00851C2C"/>
    <w:rsid w:val="00854D6D"/>
    <w:rsid w:val="008551FF"/>
    <w:rsid w:val="00856A2E"/>
    <w:rsid w:val="0085740F"/>
    <w:rsid w:val="00862D25"/>
    <w:rsid w:val="008634EC"/>
    <w:rsid w:val="0087025F"/>
    <w:rsid w:val="00870D51"/>
    <w:rsid w:val="00874F5A"/>
    <w:rsid w:val="00877888"/>
    <w:rsid w:val="00877907"/>
    <w:rsid w:val="0088008B"/>
    <w:rsid w:val="00880CBE"/>
    <w:rsid w:val="008827BF"/>
    <w:rsid w:val="008846B3"/>
    <w:rsid w:val="008910E2"/>
    <w:rsid w:val="00891DC4"/>
    <w:rsid w:val="00893A0C"/>
    <w:rsid w:val="00895AF8"/>
    <w:rsid w:val="008A10E5"/>
    <w:rsid w:val="008A3B43"/>
    <w:rsid w:val="008B1BA0"/>
    <w:rsid w:val="008B4CEE"/>
    <w:rsid w:val="008B574C"/>
    <w:rsid w:val="008B726D"/>
    <w:rsid w:val="008C00AC"/>
    <w:rsid w:val="008C27C4"/>
    <w:rsid w:val="008C28B5"/>
    <w:rsid w:val="008C2995"/>
    <w:rsid w:val="008C2DD4"/>
    <w:rsid w:val="008C2E54"/>
    <w:rsid w:val="008C480B"/>
    <w:rsid w:val="008D1469"/>
    <w:rsid w:val="008D2AF6"/>
    <w:rsid w:val="008E34C8"/>
    <w:rsid w:val="008E3783"/>
    <w:rsid w:val="008E5085"/>
    <w:rsid w:val="008E5F09"/>
    <w:rsid w:val="008F1522"/>
    <w:rsid w:val="008F230B"/>
    <w:rsid w:val="008F6019"/>
    <w:rsid w:val="008F6493"/>
    <w:rsid w:val="008F6555"/>
    <w:rsid w:val="008F78C0"/>
    <w:rsid w:val="00901AA2"/>
    <w:rsid w:val="00902DA6"/>
    <w:rsid w:val="00906A37"/>
    <w:rsid w:val="00906A4A"/>
    <w:rsid w:val="00906DC2"/>
    <w:rsid w:val="00910560"/>
    <w:rsid w:val="009124E4"/>
    <w:rsid w:val="00912840"/>
    <w:rsid w:val="009130AA"/>
    <w:rsid w:val="0091340B"/>
    <w:rsid w:val="00914CE1"/>
    <w:rsid w:val="00915087"/>
    <w:rsid w:val="009209E5"/>
    <w:rsid w:val="00922989"/>
    <w:rsid w:val="00923015"/>
    <w:rsid w:val="0092597A"/>
    <w:rsid w:val="009260B2"/>
    <w:rsid w:val="009278E0"/>
    <w:rsid w:val="00927F88"/>
    <w:rsid w:val="00931BDE"/>
    <w:rsid w:val="00931C9B"/>
    <w:rsid w:val="0093347F"/>
    <w:rsid w:val="009353DD"/>
    <w:rsid w:val="00935650"/>
    <w:rsid w:val="00941D6C"/>
    <w:rsid w:val="00941DB8"/>
    <w:rsid w:val="00943E6C"/>
    <w:rsid w:val="00951384"/>
    <w:rsid w:val="009532DA"/>
    <w:rsid w:val="00955041"/>
    <w:rsid w:val="00955B96"/>
    <w:rsid w:val="00956D5C"/>
    <w:rsid w:val="009577D1"/>
    <w:rsid w:val="00962B4F"/>
    <w:rsid w:val="0096548A"/>
    <w:rsid w:val="00974C11"/>
    <w:rsid w:val="00983276"/>
    <w:rsid w:val="0098389D"/>
    <w:rsid w:val="00984548"/>
    <w:rsid w:val="009847B2"/>
    <w:rsid w:val="00984A6F"/>
    <w:rsid w:val="00987647"/>
    <w:rsid w:val="00992C6E"/>
    <w:rsid w:val="00995BB1"/>
    <w:rsid w:val="009A4E64"/>
    <w:rsid w:val="009B1861"/>
    <w:rsid w:val="009B2CAF"/>
    <w:rsid w:val="009B52AB"/>
    <w:rsid w:val="009B6BEF"/>
    <w:rsid w:val="009B6C21"/>
    <w:rsid w:val="009B778E"/>
    <w:rsid w:val="009C26AB"/>
    <w:rsid w:val="009C53C7"/>
    <w:rsid w:val="009C5735"/>
    <w:rsid w:val="009C57B4"/>
    <w:rsid w:val="009C5E36"/>
    <w:rsid w:val="009C7FC3"/>
    <w:rsid w:val="009D0943"/>
    <w:rsid w:val="009D1AA8"/>
    <w:rsid w:val="009D1F44"/>
    <w:rsid w:val="009D277C"/>
    <w:rsid w:val="009D3E1A"/>
    <w:rsid w:val="009D4ED3"/>
    <w:rsid w:val="009E026F"/>
    <w:rsid w:val="009E7140"/>
    <w:rsid w:val="009E7399"/>
    <w:rsid w:val="009F0052"/>
    <w:rsid w:val="009F3F88"/>
    <w:rsid w:val="009F4B0E"/>
    <w:rsid w:val="00A00A3B"/>
    <w:rsid w:val="00A017B6"/>
    <w:rsid w:val="00A02169"/>
    <w:rsid w:val="00A026FB"/>
    <w:rsid w:val="00A0407C"/>
    <w:rsid w:val="00A04A0E"/>
    <w:rsid w:val="00A07E5C"/>
    <w:rsid w:val="00A104C2"/>
    <w:rsid w:val="00A10ABD"/>
    <w:rsid w:val="00A1375B"/>
    <w:rsid w:val="00A2058C"/>
    <w:rsid w:val="00A2667D"/>
    <w:rsid w:val="00A271C8"/>
    <w:rsid w:val="00A31725"/>
    <w:rsid w:val="00A32ABA"/>
    <w:rsid w:val="00A43020"/>
    <w:rsid w:val="00A43433"/>
    <w:rsid w:val="00A512C2"/>
    <w:rsid w:val="00A53A27"/>
    <w:rsid w:val="00A55961"/>
    <w:rsid w:val="00A60A6A"/>
    <w:rsid w:val="00A60C45"/>
    <w:rsid w:val="00A61850"/>
    <w:rsid w:val="00A62154"/>
    <w:rsid w:val="00A66CB2"/>
    <w:rsid w:val="00A67173"/>
    <w:rsid w:val="00A70351"/>
    <w:rsid w:val="00A70B3B"/>
    <w:rsid w:val="00A71D73"/>
    <w:rsid w:val="00A72F73"/>
    <w:rsid w:val="00A75042"/>
    <w:rsid w:val="00A76C5F"/>
    <w:rsid w:val="00A809AD"/>
    <w:rsid w:val="00A83065"/>
    <w:rsid w:val="00A83D12"/>
    <w:rsid w:val="00A9104C"/>
    <w:rsid w:val="00A933E6"/>
    <w:rsid w:val="00A93D00"/>
    <w:rsid w:val="00AA1307"/>
    <w:rsid w:val="00AA643C"/>
    <w:rsid w:val="00AB2C9F"/>
    <w:rsid w:val="00AB4E57"/>
    <w:rsid w:val="00AC0649"/>
    <w:rsid w:val="00AC1C6E"/>
    <w:rsid w:val="00AC2291"/>
    <w:rsid w:val="00AC24B2"/>
    <w:rsid w:val="00AC502F"/>
    <w:rsid w:val="00AC78EF"/>
    <w:rsid w:val="00AD54C9"/>
    <w:rsid w:val="00AD6311"/>
    <w:rsid w:val="00AE6755"/>
    <w:rsid w:val="00AE6AF9"/>
    <w:rsid w:val="00AE7022"/>
    <w:rsid w:val="00AF6DD0"/>
    <w:rsid w:val="00AF737B"/>
    <w:rsid w:val="00AF7CD5"/>
    <w:rsid w:val="00B04A88"/>
    <w:rsid w:val="00B06A07"/>
    <w:rsid w:val="00B130E5"/>
    <w:rsid w:val="00B1401E"/>
    <w:rsid w:val="00B1652D"/>
    <w:rsid w:val="00B171F6"/>
    <w:rsid w:val="00B20F8C"/>
    <w:rsid w:val="00B23891"/>
    <w:rsid w:val="00B24253"/>
    <w:rsid w:val="00B263C9"/>
    <w:rsid w:val="00B313D2"/>
    <w:rsid w:val="00B31E2B"/>
    <w:rsid w:val="00B33672"/>
    <w:rsid w:val="00B3763B"/>
    <w:rsid w:val="00B4351C"/>
    <w:rsid w:val="00B455FF"/>
    <w:rsid w:val="00B456EB"/>
    <w:rsid w:val="00B46179"/>
    <w:rsid w:val="00B4618D"/>
    <w:rsid w:val="00B4764C"/>
    <w:rsid w:val="00B50FD2"/>
    <w:rsid w:val="00B52942"/>
    <w:rsid w:val="00B54816"/>
    <w:rsid w:val="00B55650"/>
    <w:rsid w:val="00B55F07"/>
    <w:rsid w:val="00B571A1"/>
    <w:rsid w:val="00B574CD"/>
    <w:rsid w:val="00B61CAB"/>
    <w:rsid w:val="00B626D7"/>
    <w:rsid w:val="00B63348"/>
    <w:rsid w:val="00B65421"/>
    <w:rsid w:val="00B65F10"/>
    <w:rsid w:val="00B670E0"/>
    <w:rsid w:val="00B6734F"/>
    <w:rsid w:val="00B70302"/>
    <w:rsid w:val="00B7352D"/>
    <w:rsid w:val="00B75396"/>
    <w:rsid w:val="00B815F6"/>
    <w:rsid w:val="00B81A47"/>
    <w:rsid w:val="00B8237B"/>
    <w:rsid w:val="00B86A62"/>
    <w:rsid w:val="00B90EEA"/>
    <w:rsid w:val="00B92475"/>
    <w:rsid w:val="00B9386D"/>
    <w:rsid w:val="00B93E89"/>
    <w:rsid w:val="00B93F9D"/>
    <w:rsid w:val="00B96DD5"/>
    <w:rsid w:val="00B96EB0"/>
    <w:rsid w:val="00B96F10"/>
    <w:rsid w:val="00BA0E49"/>
    <w:rsid w:val="00BA13B0"/>
    <w:rsid w:val="00BA32AC"/>
    <w:rsid w:val="00BA5C33"/>
    <w:rsid w:val="00BB0A35"/>
    <w:rsid w:val="00BB1130"/>
    <w:rsid w:val="00BB2BA4"/>
    <w:rsid w:val="00BB4A3B"/>
    <w:rsid w:val="00BB53B9"/>
    <w:rsid w:val="00BC0D14"/>
    <w:rsid w:val="00BC13CC"/>
    <w:rsid w:val="00BC1607"/>
    <w:rsid w:val="00BC2941"/>
    <w:rsid w:val="00BC36F4"/>
    <w:rsid w:val="00BC795E"/>
    <w:rsid w:val="00BD0438"/>
    <w:rsid w:val="00BD082D"/>
    <w:rsid w:val="00BD1B10"/>
    <w:rsid w:val="00BD2C02"/>
    <w:rsid w:val="00BD36EC"/>
    <w:rsid w:val="00BD3DB7"/>
    <w:rsid w:val="00BE0995"/>
    <w:rsid w:val="00BE10BC"/>
    <w:rsid w:val="00BE4B8C"/>
    <w:rsid w:val="00BE5D0C"/>
    <w:rsid w:val="00BF1425"/>
    <w:rsid w:val="00BF4702"/>
    <w:rsid w:val="00BF5006"/>
    <w:rsid w:val="00C008A6"/>
    <w:rsid w:val="00C02B23"/>
    <w:rsid w:val="00C0302F"/>
    <w:rsid w:val="00C058CD"/>
    <w:rsid w:val="00C05A52"/>
    <w:rsid w:val="00C0626D"/>
    <w:rsid w:val="00C065F0"/>
    <w:rsid w:val="00C109CB"/>
    <w:rsid w:val="00C13D55"/>
    <w:rsid w:val="00C1609C"/>
    <w:rsid w:val="00C16C9B"/>
    <w:rsid w:val="00C22306"/>
    <w:rsid w:val="00C22AE3"/>
    <w:rsid w:val="00C23450"/>
    <w:rsid w:val="00C245F7"/>
    <w:rsid w:val="00C24B32"/>
    <w:rsid w:val="00C25DEA"/>
    <w:rsid w:val="00C3300E"/>
    <w:rsid w:val="00C33529"/>
    <w:rsid w:val="00C3414A"/>
    <w:rsid w:val="00C374A5"/>
    <w:rsid w:val="00C37AAF"/>
    <w:rsid w:val="00C411B1"/>
    <w:rsid w:val="00C42056"/>
    <w:rsid w:val="00C469F0"/>
    <w:rsid w:val="00C507BC"/>
    <w:rsid w:val="00C52E4D"/>
    <w:rsid w:val="00C574A9"/>
    <w:rsid w:val="00C63218"/>
    <w:rsid w:val="00C678E5"/>
    <w:rsid w:val="00C706A9"/>
    <w:rsid w:val="00C71608"/>
    <w:rsid w:val="00C72380"/>
    <w:rsid w:val="00C72E90"/>
    <w:rsid w:val="00C74E9B"/>
    <w:rsid w:val="00C75677"/>
    <w:rsid w:val="00C77A4D"/>
    <w:rsid w:val="00C77CED"/>
    <w:rsid w:val="00C80508"/>
    <w:rsid w:val="00C85E1E"/>
    <w:rsid w:val="00C90497"/>
    <w:rsid w:val="00C912CD"/>
    <w:rsid w:val="00C92BF2"/>
    <w:rsid w:val="00C94BEC"/>
    <w:rsid w:val="00C9511A"/>
    <w:rsid w:val="00CA4BC5"/>
    <w:rsid w:val="00CA67F3"/>
    <w:rsid w:val="00CA6F9B"/>
    <w:rsid w:val="00CB065D"/>
    <w:rsid w:val="00CB07CF"/>
    <w:rsid w:val="00CB2388"/>
    <w:rsid w:val="00CB339E"/>
    <w:rsid w:val="00CB3691"/>
    <w:rsid w:val="00CB68BF"/>
    <w:rsid w:val="00CB748D"/>
    <w:rsid w:val="00CC4168"/>
    <w:rsid w:val="00CC6BAA"/>
    <w:rsid w:val="00CD4702"/>
    <w:rsid w:val="00CD552D"/>
    <w:rsid w:val="00CD5ADE"/>
    <w:rsid w:val="00CD5D04"/>
    <w:rsid w:val="00CD6AA6"/>
    <w:rsid w:val="00CE14D2"/>
    <w:rsid w:val="00CE36D3"/>
    <w:rsid w:val="00CE654C"/>
    <w:rsid w:val="00CE7C54"/>
    <w:rsid w:val="00CF223C"/>
    <w:rsid w:val="00CF2D3A"/>
    <w:rsid w:val="00CF497D"/>
    <w:rsid w:val="00CF603C"/>
    <w:rsid w:val="00CF7BD0"/>
    <w:rsid w:val="00D015D6"/>
    <w:rsid w:val="00D0507C"/>
    <w:rsid w:val="00D05669"/>
    <w:rsid w:val="00D066AA"/>
    <w:rsid w:val="00D06A7F"/>
    <w:rsid w:val="00D07F09"/>
    <w:rsid w:val="00D11141"/>
    <w:rsid w:val="00D15BCB"/>
    <w:rsid w:val="00D16059"/>
    <w:rsid w:val="00D17355"/>
    <w:rsid w:val="00D17D17"/>
    <w:rsid w:val="00D21BBA"/>
    <w:rsid w:val="00D22B6C"/>
    <w:rsid w:val="00D22BD2"/>
    <w:rsid w:val="00D303C0"/>
    <w:rsid w:val="00D332A0"/>
    <w:rsid w:val="00D34C77"/>
    <w:rsid w:val="00D36272"/>
    <w:rsid w:val="00D439BC"/>
    <w:rsid w:val="00D43C6F"/>
    <w:rsid w:val="00D43EA5"/>
    <w:rsid w:val="00D44A11"/>
    <w:rsid w:val="00D450A9"/>
    <w:rsid w:val="00D4630C"/>
    <w:rsid w:val="00D46C8E"/>
    <w:rsid w:val="00D50CDA"/>
    <w:rsid w:val="00D54062"/>
    <w:rsid w:val="00D5616D"/>
    <w:rsid w:val="00D600F6"/>
    <w:rsid w:val="00D65648"/>
    <w:rsid w:val="00D73A62"/>
    <w:rsid w:val="00D74102"/>
    <w:rsid w:val="00D75803"/>
    <w:rsid w:val="00D81BD1"/>
    <w:rsid w:val="00D84B2F"/>
    <w:rsid w:val="00D865AC"/>
    <w:rsid w:val="00D87D5D"/>
    <w:rsid w:val="00D87D61"/>
    <w:rsid w:val="00D91991"/>
    <w:rsid w:val="00D91D38"/>
    <w:rsid w:val="00D95352"/>
    <w:rsid w:val="00D95713"/>
    <w:rsid w:val="00D95DD3"/>
    <w:rsid w:val="00D95DF8"/>
    <w:rsid w:val="00D97163"/>
    <w:rsid w:val="00DA27CE"/>
    <w:rsid w:val="00DA2817"/>
    <w:rsid w:val="00DA4169"/>
    <w:rsid w:val="00DA7241"/>
    <w:rsid w:val="00DA784B"/>
    <w:rsid w:val="00DB2CEB"/>
    <w:rsid w:val="00DB582F"/>
    <w:rsid w:val="00DB5EA8"/>
    <w:rsid w:val="00DB6DDB"/>
    <w:rsid w:val="00DB6F59"/>
    <w:rsid w:val="00DB732A"/>
    <w:rsid w:val="00DC1BD4"/>
    <w:rsid w:val="00DC358E"/>
    <w:rsid w:val="00DC3677"/>
    <w:rsid w:val="00DC5BA1"/>
    <w:rsid w:val="00DD3544"/>
    <w:rsid w:val="00DD54BC"/>
    <w:rsid w:val="00DD6A8A"/>
    <w:rsid w:val="00DD7F9F"/>
    <w:rsid w:val="00DE2A3F"/>
    <w:rsid w:val="00DE7609"/>
    <w:rsid w:val="00DF479C"/>
    <w:rsid w:val="00DF498B"/>
    <w:rsid w:val="00DF6EFF"/>
    <w:rsid w:val="00E10320"/>
    <w:rsid w:val="00E11E1F"/>
    <w:rsid w:val="00E14D41"/>
    <w:rsid w:val="00E2581E"/>
    <w:rsid w:val="00E26FA8"/>
    <w:rsid w:val="00E35003"/>
    <w:rsid w:val="00E35A57"/>
    <w:rsid w:val="00E35D4A"/>
    <w:rsid w:val="00E40F96"/>
    <w:rsid w:val="00E42004"/>
    <w:rsid w:val="00E420D0"/>
    <w:rsid w:val="00E4308B"/>
    <w:rsid w:val="00E44140"/>
    <w:rsid w:val="00E454EE"/>
    <w:rsid w:val="00E46EE6"/>
    <w:rsid w:val="00E55562"/>
    <w:rsid w:val="00E60DBD"/>
    <w:rsid w:val="00E60F50"/>
    <w:rsid w:val="00E61BB0"/>
    <w:rsid w:val="00E61DB7"/>
    <w:rsid w:val="00E6389C"/>
    <w:rsid w:val="00E6418A"/>
    <w:rsid w:val="00E644EA"/>
    <w:rsid w:val="00E65795"/>
    <w:rsid w:val="00E7325C"/>
    <w:rsid w:val="00E741E3"/>
    <w:rsid w:val="00E74E97"/>
    <w:rsid w:val="00E75C1B"/>
    <w:rsid w:val="00E7658E"/>
    <w:rsid w:val="00E77B74"/>
    <w:rsid w:val="00E80AE8"/>
    <w:rsid w:val="00E82CCC"/>
    <w:rsid w:val="00E83B7B"/>
    <w:rsid w:val="00E83BB3"/>
    <w:rsid w:val="00E84684"/>
    <w:rsid w:val="00E869A6"/>
    <w:rsid w:val="00E87ACD"/>
    <w:rsid w:val="00E93155"/>
    <w:rsid w:val="00E9460F"/>
    <w:rsid w:val="00E94DBF"/>
    <w:rsid w:val="00E96595"/>
    <w:rsid w:val="00E967F2"/>
    <w:rsid w:val="00EA7385"/>
    <w:rsid w:val="00EB24E8"/>
    <w:rsid w:val="00EB3BFC"/>
    <w:rsid w:val="00EC0688"/>
    <w:rsid w:val="00EC08E1"/>
    <w:rsid w:val="00EC0CB1"/>
    <w:rsid w:val="00EC1685"/>
    <w:rsid w:val="00EC30AD"/>
    <w:rsid w:val="00EC3FDF"/>
    <w:rsid w:val="00EC5CDB"/>
    <w:rsid w:val="00EC7CFD"/>
    <w:rsid w:val="00ED02F9"/>
    <w:rsid w:val="00ED23FF"/>
    <w:rsid w:val="00ED3346"/>
    <w:rsid w:val="00ED4F38"/>
    <w:rsid w:val="00ED5FDD"/>
    <w:rsid w:val="00ED7190"/>
    <w:rsid w:val="00EE32EB"/>
    <w:rsid w:val="00EE4F6E"/>
    <w:rsid w:val="00EE70A2"/>
    <w:rsid w:val="00EE749E"/>
    <w:rsid w:val="00EF2E8A"/>
    <w:rsid w:val="00EF3584"/>
    <w:rsid w:val="00EF470F"/>
    <w:rsid w:val="00EF5345"/>
    <w:rsid w:val="00EF713E"/>
    <w:rsid w:val="00EF7DBA"/>
    <w:rsid w:val="00EF7F24"/>
    <w:rsid w:val="00F003B3"/>
    <w:rsid w:val="00F00D7C"/>
    <w:rsid w:val="00F056D7"/>
    <w:rsid w:val="00F0646B"/>
    <w:rsid w:val="00F105BC"/>
    <w:rsid w:val="00F10852"/>
    <w:rsid w:val="00F11F5B"/>
    <w:rsid w:val="00F1382E"/>
    <w:rsid w:val="00F16233"/>
    <w:rsid w:val="00F22546"/>
    <w:rsid w:val="00F2449B"/>
    <w:rsid w:val="00F30F5B"/>
    <w:rsid w:val="00F31577"/>
    <w:rsid w:val="00F37033"/>
    <w:rsid w:val="00F37D8E"/>
    <w:rsid w:val="00F4013B"/>
    <w:rsid w:val="00F40913"/>
    <w:rsid w:val="00F436A8"/>
    <w:rsid w:val="00F448DD"/>
    <w:rsid w:val="00F46E3C"/>
    <w:rsid w:val="00F52636"/>
    <w:rsid w:val="00F53F2D"/>
    <w:rsid w:val="00F60A9C"/>
    <w:rsid w:val="00F636C3"/>
    <w:rsid w:val="00F63DFA"/>
    <w:rsid w:val="00F646F1"/>
    <w:rsid w:val="00F66A27"/>
    <w:rsid w:val="00F67F8F"/>
    <w:rsid w:val="00F7064D"/>
    <w:rsid w:val="00F71CCD"/>
    <w:rsid w:val="00F7489A"/>
    <w:rsid w:val="00F777AC"/>
    <w:rsid w:val="00F8656F"/>
    <w:rsid w:val="00F90964"/>
    <w:rsid w:val="00F90C95"/>
    <w:rsid w:val="00F91E6D"/>
    <w:rsid w:val="00F94F30"/>
    <w:rsid w:val="00FA0562"/>
    <w:rsid w:val="00FA25F0"/>
    <w:rsid w:val="00FA57E7"/>
    <w:rsid w:val="00FA766C"/>
    <w:rsid w:val="00FB003B"/>
    <w:rsid w:val="00FB06AC"/>
    <w:rsid w:val="00FB077B"/>
    <w:rsid w:val="00FC1A4F"/>
    <w:rsid w:val="00FC2DBE"/>
    <w:rsid w:val="00FC42A6"/>
    <w:rsid w:val="00FC4774"/>
    <w:rsid w:val="00FC523D"/>
    <w:rsid w:val="00FC7107"/>
    <w:rsid w:val="00FD3242"/>
    <w:rsid w:val="00FD5B1F"/>
    <w:rsid w:val="00FD7806"/>
    <w:rsid w:val="00FE047F"/>
    <w:rsid w:val="00FE3CA7"/>
    <w:rsid w:val="00FE3CFE"/>
    <w:rsid w:val="00FE59C9"/>
    <w:rsid w:val="00FF1043"/>
    <w:rsid w:val="00FF1DFD"/>
    <w:rsid w:val="00FF23AE"/>
    <w:rsid w:val="00FF3016"/>
    <w:rsid w:val="00FF48DB"/>
    <w:rsid w:val="00FF514E"/>
    <w:rsid w:val="00FF6D0E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A68"/>
    <w:pPr>
      <w:spacing w:after="200" w:line="276" w:lineRule="auto"/>
    </w:pPr>
    <w:rPr>
      <w:rFonts w:eastAsia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A27"/>
    <w:pPr>
      <w:keepNext/>
      <w:numPr>
        <w:numId w:val="9"/>
      </w:numPr>
      <w:bidi/>
      <w:spacing w:after="0" w:line="240" w:lineRule="auto"/>
      <w:outlineLvl w:val="0"/>
    </w:pPr>
    <w:rPr>
      <w:rFonts w:ascii="Times New Roman" w:hAnsi="Times New Roman" w:cs="B Titr"/>
      <w:noProof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66A27"/>
    <w:pPr>
      <w:keepNext/>
      <w:bidi/>
      <w:spacing w:after="0" w:line="240" w:lineRule="auto"/>
      <w:outlineLvl w:val="1"/>
    </w:pPr>
    <w:rPr>
      <w:rFonts w:ascii="Arial" w:hAnsi="Arial" w:cs="B Nazanin"/>
      <w:b/>
      <w:bCs/>
      <w:noProof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3EE3"/>
    <w:pPr>
      <w:keepNext/>
      <w:bidi/>
      <w:spacing w:after="0" w:line="240" w:lineRule="auto"/>
      <w:outlineLvl w:val="2"/>
    </w:pPr>
    <w:rPr>
      <w:rFonts w:ascii="Times New Roman" w:hAnsi="Times New Roman" w:cs="B Titr"/>
      <w:b/>
      <w:bCs/>
      <w:noProof/>
      <w:sz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4A3A68"/>
    <w:pPr>
      <w:keepNext/>
      <w:bidi/>
      <w:spacing w:after="0" w:line="240" w:lineRule="auto"/>
      <w:outlineLvl w:val="3"/>
    </w:pPr>
    <w:rPr>
      <w:rFonts w:ascii="Times New Roman" w:hAnsi="Times New Roman" w:cs="Farnaz"/>
      <w:noProof/>
      <w:sz w:val="20"/>
      <w:szCs w:val="32"/>
    </w:rPr>
  </w:style>
  <w:style w:type="paragraph" w:styleId="Heading5">
    <w:name w:val="heading 5"/>
    <w:basedOn w:val="Normal"/>
    <w:next w:val="Normal"/>
    <w:link w:val="Heading5Char"/>
    <w:qFormat/>
    <w:rsid w:val="004A3A68"/>
    <w:pPr>
      <w:keepNext/>
      <w:bidi/>
      <w:spacing w:after="0" w:line="240" w:lineRule="auto"/>
      <w:jc w:val="center"/>
      <w:outlineLvl w:val="4"/>
    </w:pPr>
    <w:rPr>
      <w:rFonts w:ascii="Times New Roman" w:hAnsi="Times New Roman" w:cs="Koodak"/>
      <w:noProof/>
      <w:sz w:val="20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4A3A68"/>
    <w:pPr>
      <w:keepNext/>
      <w:bidi/>
      <w:spacing w:after="0" w:line="240" w:lineRule="auto"/>
      <w:jc w:val="lowKashida"/>
      <w:outlineLvl w:val="5"/>
    </w:pPr>
    <w:rPr>
      <w:rFonts w:ascii="Times New Roman" w:hAnsi="Times New Roman" w:cs="Titr"/>
      <w:b/>
      <w:bCs/>
      <w:noProof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4A3A68"/>
    <w:pPr>
      <w:keepNext/>
      <w:bidi/>
      <w:spacing w:after="0" w:line="240" w:lineRule="auto"/>
      <w:jc w:val="lowKashida"/>
      <w:outlineLvl w:val="6"/>
    </w:pPr>
    <w:rPr>
      <w:rFonts w:ascii="Times New Roman" w:hAnsi="Times New Roman" w:cs="Koodak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4A3A68"/>
    <w:pPr>
      <w:keepNext/>
      <w:bidi/>
      <w:spacing w:after="0" w:line="240" w:lineRule="auto"/>
      <w:jc w:val="lowKashida"/>
      <w:outlineLvl w:val="7"/>
    </w:pPr>
    <w:rPr>
      <w:rFonts w:ascii="Times New Roman" w:hAnsi="Times New Roman" w:cs="Nazanin"/>
      <w:b/>
      <w:bCs/>
      <w:noProof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A3A68"/>
    <w:pPr>
      <w:keepNext/>
      <w:bidi/>
      <w:spacing w:after="0" w:line="240" w:lineRule="auto"/>
      <w:jc w:val="lowKashida"/>
      <w:outlineLvl w:val="8"/>
    </w:pPr>
    <w:rPr>
      <w:rFonts w:ascii="Times New Roman" w:hAnsi="Times New Roman" w:cs="Farnaz"/>
      <w:b/>
      <w:bCs/>
      <w:noProof/>
      <w:sz w:val="2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A68"/>
  </w:style>
  <w:style w:type="paragraph" w:styleId="Footer">
    <w:name w:val="footer"/>
    <w:basedOn w:val="Normal"/>
    <w:link w:val="FooterChar"/>
    <w:uiPriority w:val="99"/>
    <w:unhideWhenUsed/>
    <w:rsid w:val="004A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A68"/>
  </w:style>
  <w:style w:type="paragraph" w:styleId="BalloonText">
    <w:name w:val="Balloon Text"/>
    <w:basedOn w:val="Normal"/>
    <w:link w:val="BalloonTextChar"/>
    <w:uiPriority w:val="99"/>
    <w:semiHidden/>
    <w:unhideWhenUsed/>
    <w:rsid w:val="004A3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3A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A3A68"/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3A68"/>
    <w:pPr>
      <w:bidi/>
      <w:ind w:left="720"/>
      <w:contextualSpacing/>
    </w:pPr>
    <w:rPr>
      <w:rFonts w:eastAsia="Calibri"/>
      <w:lang w:bidi="fa-IR"/>
    </w:rPr>
  </w:style>
  <w:style w:type="character" w:customStyle="1" w:styleId="Heading1Char">
    <w:name w:val="Heading 1 Char"/>
    <w:link w:val="Heading1"/>
    <w:uiPriority w:val="9"/>
    <w:rsid w:val="00F66A27"/>
    <w:rPr>
      <w:rFonts w:ascii="Times New Roman" w:eastAsia="Times New Roman" w:hAnsi="Times New Roman" w:cs="B Titr"/>
      <w:noProof/>
      <w:szCs w:val="28"/>
      <w:lang w:bidi="ar-SA"/>
    </w:rPr>
  </w:style>
  <w:style w:type="character" w:customStyle="1" w:styleId="Heading2Char">
    <w:name w:val="Heading 2 Char"/>
    <w:link w:val="Heading2"/>
    <w:uiPriority w:val="9"/>
    <w:rsid w:val="00F66A27"/>
    <w:rPr>
      <w:rFonts w:ascii="Arial" w:eastAsia="Times New Roman" w:hAnsi="Arial" w:cs="B Nazanin"/>
      <w:b/>
      <w:bCs/>
      <w:noProof/>
      <w:sz w:val="20"/>
      <w:szCs w:val="28"/>
      <w:lang w:bidi="ar-SA"/>
    </w:rPr>
  </w:style>
  <w:style w:type="character" w:customStyle="1" w:styleId="Heading3Char">
    <w:name w:val="Heading 3 Char"/>
    <w:link w:val="Heading3"/>
    <w:uiPriority w:val="9"/>
    <w:rsid w:val="007E3EE3"/>
    <w:rPr>
      <w:rFonts w:ascii="Times New Roman" w:eastAsia="Times New Roman" w:hAnsi="Times New Roman" w:cs="B Titr"/>
      <w:b/>
      <w:bCs/>
      <w:noProof/>
      <w:szCs w:val="22"/>
      <w:lang w:bidi="ar-SA"/>
    </w:rPr>
  </w:style>
  <w:style w:type="character" w:customStyle="1" w:styleId="Heading4Char">
    <w:name w:val="Heading 4 Char"/>
    <w:link w:val="Heading4"/>
    <w:uiPriority w:val="9"/>
    <w:rsid w:val="004A3A68"/>
    <w:rPr>
      <w:rFonts w:ascii="Times New Roman" w:eastAsia="Times New Roman" w:hAnsi="Times New Roman" w:cs="Farnaz"/>
      <w:noProof/>
      <w:sz w:val="20"/>
      <w:szCs w:val="32"/>
      <w:lang w:bidi="ar-SA"/>
    </w:rPr>
  </w:style>
  <w:style w:type="character" w:customStyle="1" w:styleId="Heading5Char">
    <w:name w:val="Heading 5 Char"/>
    <w:link w:val="Heading5"/>
    <w:rsid w:val="004A3A68"/>
    <w:rPr>
      <w:rFonts w:ascii="Times New Roman" w:eastAsia="Times New Roman" w:hAnsi="Times New Roman" w:cs="Koodak"/>
      <w:noProof/>
      <w:sz w:val="20"/>
      <w:szCs w:val="28"/>
      <w:u w:val="single"/>
      <w:lang w:bidi="ar-SA"/>
    </w:rPr>
  </w:style>
  <w:style w:type="character" w:customStyle="1" w:styleId="Heading6Char">
    <w:name w:val="Heading 6 Char"/>
    <w:link w:val="Heading6"/>
    <w:rsid w:val="004A3A68"/>
    <w:rPr>
      <w:rFonts w:ascii="Times New Roman" w:eastAsia="Times New Roman" w:hAnsi="Times New Roman" w:cs="Titr"/>
      <w:b/>
      <w:bCs/>
      <w:noProof/>
      <w:sz w:val="20"/>
      <w:szCs w:val="20"/>
      <w:lang w:bidi="ar-SA"/>
    </w:rPr>
  </w:style>
  <w:style w:type="character" w:customStyle="1" w:styleId="Heading7Char">
    <w:name w:val="Heading 7 Char"/>
    <w:link w:val="Heading7"/>
    <w:rsid w:val="004A3A68"/>
    <w:rPr>
      <w:rFonts w:ascii="Times New Roman" w:eastAsia="Times New Roman" w:hAnsi="Times New Roman" w:cs="Koodak"/>
      <w:b/>
      <w:bCs/>
      <w:noProof/>
      <w:sz w:val="20"/>
      <w:szCs w:val="28"/>
      <w:lang w:bidi="ar-SA"/>
    </w:rPr>
  </w:style>
  <w:style w:type="character" w:customStyle="1" w:styleId="Heading8Char">
    <w:name w:val="Heading 8 Char"/>
    <w:link w:val="Heading8"/>
    <w:rsid w:val="004A3A68"/>
    <w:rPr>
      <w:rFonts w:ascii="Times New Roman" w:eastAsia="Times New Roman" w:hAnsi="Times New Roman" w:cs="Nazanin"/>
      <w:b/>
      <w:bCs/>
      <w:noProof/>
      <w:sz w:val="20"/>
      <w:szCs w:val="20"/>
      <w:lang w:bidi="ar-SA"/>
    </w:rPr>
  </w:style>
  <w:style w:type="character" w:customStyle="1" w:styleId="Heading9Char">
    <w:name w:val="Heading 9 Char"/>
    <w:link w:val="Heading9"/>
    <w:rsid w:val="004A3A68"/>
    <w:rPr>
      <w:rFonts w:ascii="Times New Roman" w:eastAsia="Times New Roman" w:hAnsi="Times New Roman" w:cs="Farnaz"/>
      <w:b/>
      <w:bCs/>
      <w:noProof/>
      <w:sz w:val="20"/>
      <w:szCs w:val="30"/>
      <w:lang w:bidi="ar-SA"/>
    </w:rPr>
  </w:style>
  <w:style w:type="paragraph" w:styleId="FootnoteText">
    <w:name w:val="footnote text"/>
    <w:basedOn w:val="Normal"/>
    <w:link w:val="FootnoteTextChar"/>
    <w:unhideWhenUsed/>
    <w:rsid w:val="004A3A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4A3A68"/>
    <w:rPr>
      <w:rFonts w:eastAsia="Times New Roman"/>
      <w:sz w:val="20"/>
      <w:szCs w:val="20"/>
      <w:lang w:bidi="ar-SA"/>
    </w:rPr>
  </w:style>
  <w:style w:type="character" w:styleId="FootnoteReference">
    <w:name w:val="footnote reference"/>
    <w:unhideWhenUsed/>
    <w:rsid w:val="004A3A68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A3A6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A3A68"/>
  </w:style>
  <w:style w:type="paragraph" w:customStyle="1" w:styleId="AAAA">
    <w:name w:val="AAAA"/>
    <w:basedOn w:val="Normal"/>
    <w:rsid w:val="004A3A68"/>
    <w:pPr>
      <w:widowControl w:val="0"/>
      <w:bidi/>
      <w:spacing w:after="0" w:line="288" w:lineRule="auto"/>
      <w:ind w:left="1134" w:hanging="1134"/>
      <w:jc w:val="lowKashida"/>
    </w:pPr>
    <w:rPr>
      <w:rFonts w:ascii="Times New Roman" w:hAnsi="Times New Roman" w:cs="Lotus"/>
      <w:b/>
      <w:bCs/>
      <w:i/>
      <w:snapToGrid w:val="0"/>
      <w:sz w:val="28"/>
      <w:szCs w:val="28"/>
    </w:rPr>
  </w:style>
  <w:style w:type="numbering" w:customStyle="1" w:styleId="Style1">
    <w:name w:val="Style1"/>
    <w:uiPriority w:val="99"/>
    <w:rsid w:val="004A3A68"/>
    <w:pPr>
      <w:numPr>
        <w:numId w:val="1"/>
      </w:numPr>
    </w:pPr>
  </w:style>
  <w:style w:type="numbering" w:customStyle="1" w:styleId="Style2">
    <w:name w:val="Style2"/>
    <w:uiPriority w:val="99"/>
    <w:rsid w:val="004A3A68"/>
    <w:pPr>
      <w:numPr>
        <w:numId w:val="2"/>
      </w:numPr>
    </w:pPr>
  </w:style>
  <w:style w:type="paragraph" w:styleId="BodyText">
    <w:name w:val="Body Text"/>
    <w:basedOn w:val="Normal"/>
    <w:link w:val="BodyTextChar"/>
    <w:rsid w:val="004A3A68"/>
    <w:pPr>
      <w:bidi/>
      <w:spacing w:after="0" w:line="240" w:lineRule="auto"/>
      <w:jc w:val="lowKashida"/>
    </w:pPr>
    <w:rPr>
      <w:rFonts w:ascii="Times New Roman" w:hAnsi="Times New Roman"/>
      <w:noProof/>
      <w:sz w:val="20"/>
      <w:szCs w:val="20"/>
    </w:rPr>
  </w:style>
  <w:style w:type="character" w:customStyle="1" w:styleId="BodyTextChar">
    <w:name w:val="Body Text Char"/>
    <w:link w:val="BodyText"/>
    <w:rsid w:val="004A3A68"/>
    <w:rPr>
      <w:rFonts w:ascii="Times New Roman" w:eastAsia="Times New Roman" w:hAnsi="Times New Roman" w:cs="Arial"/>
      <w:noProof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4A3A68"/>
    <w:pPr>
      <w:bidi/>
      <w:spacing w:after="0" w:line="240" w:lineRule="auto"/>
      <w:jc w:val="lowKashida"/>
    </w:pPr>
    <w:rPr>
      <w:rFonts w:ascii="Times New Roman" w:hAnsi="Times New Roman" w:cs="Koodak"/>
      <w:noProof/>
      <w:sz w:val="20"/>
      <w:szCs w:val="28"/>
    </w:rPr>
  </w:style>
  <w:style w:type="character" w:customStyle="1" w:styleId="BodyText2Char">
    <w:name w:val="Body Text 2 Char"/>
    <w:link w:val="BodyText2"/>
    <w:rsid w:val="004A3A68"/>
    <w:rPr>
      <w:rFonts w:ascii="Times New Roman" w:eastAsia="Times New Roman" w:hAnsi="Times New Roman" w:cs="Koodak"/>
      <w:noProof/>
      <w:sz w:val="20"/>
      <w:szCs w:val="28"/>
      <w:lang w:bidi="ar-SA"/>
    </w:rPr>
  </w:style>
  <w:style w:type="paragraph" w:styleId="BodyText3">
    <w:name w:val="Body Text 3"/>
    <w:basedOn w:val="Normal"/>
    <w:link w:val="BodyText3Char"/>
    <w:rsid w:val="004A3A68"/>
    <w:pPr>
      <w:bidi/>
      <w:spacing w:after="0" w:line="240" w:lineRule="auto"/>
    </w:pPr>
    <w:rPr>
      <w:rFonts w:ascii="Times New Roman" w:hAnsi="Times New Roman" w:cs="Koodak"/>
      <w:b/>
      <w:bCs/>
      <w:noProof/>
      <w:sz w:val="20"/>
      <w:szCs w:val="30"/>
    </w:rPr>
  </w:style>
  <w:style w:type="character" w:customStyle="1" w:styleId="BodyText3Char">
    <w:name w:val="Body Text 3 Char"/>
    <w:link w:val="BodyText3"/>
    <w:rsid w:val="004A3A68"/>
    <w:rPr>
      <w:rFonts w:ascii="Times New Roman" w:eastAsia="Times New Roman" w:hAnsi="Times New Roman" w:cs="Koodak"/>
      <w:b/>
      <w:bCs/>
      <w:noProof/>
      <w:sz w:val="20"/>
      <w:szCs w:val="3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A3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A68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4A3A68"/>
    <w:rPr>
      <w:rFonts w:eastAsia="Times New Roman"/>
      <w:sz w:val="22"/>
      <w:szCs w:val="22"/>
      <w:lang w:bidi="ar-SA"/>
    </w:rPr>
  </w:style>
  <w:style w:type="table" w:styleId="MediumList2-Accent3">
    <w:name w:val="Medium List 2 Accent 3"/>
    <w:basedOn w:val="TableNormal"/>
    <w:uiPriority w:val="66"/>
    <w:rsid w:val="004A3A68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4A3A68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Grid11">
    <w:name w:val="Medium Grid 11"/>
    <w:basedOn w:val="TableNormal"/>
    <w:uiPriority w:val="67"/>
    <w:rsid w:val="004A3A68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LightShading1">
    <w:name w:val="Light Shading1"/>
    <w:basedOn w:val="TableNormal"/>
    <w:uiPriority w:val="60"/>
    <w:rsid w:val="004A3A6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pple-style-span">
    <w:name w:val="apple-style-span"/>
    <w:rsid w:val="004A3A68"/>
  </w:style>
  <w:style w:type="character" w:customStyle="1" w:styleId="apple-converted-space">
    <w:name w:val="apple-converted-space"/>
    <w:rsid w:val="004A3A68"/>
  </w:style>
  <w:style w:type="character" w:styleId="Strong">
    <w:name w:val="Strong"/>
    <w:uiPriority w:val="22"/>
    <w:qFormat/>
    <w:rsid w:val="004A3A68"/>
    <w:rPr>
      <w:b/>
      <w:bCs/>
    </w:rPr>
  </w:style>
  <w:style w:type="table" w:customStyle="1" w:styleId="LightShading-Accent11">
    <w:name w:val="Light Shading - Accent 11"/>
    <w:basedOn w:val="TableNormal"/>
    <w:uiPriority w:val="60"/>
    <w:rsid w:val="004A3A68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4A3A68"/>
    <w:pPr>
      <w:spacing w:after="0" w:line="240" w:lineRule="auto"/>
    </w:pPr>
    <w:rPr>
      <w:rFonts w:ascii="Yagut" w:hAnsi="Yagut" w:cs="B Yagut"/>
      <w:kern w:val="28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A3A68"/>
    <w:rPr>
      <w:rFonts w:ascii="Yagut" w:eastAsia="Times New Roman" w:hAnsi="Yagut" w:cs="B Yagut"/>
      <w:kern w:val="28"/>
      <w:sz w:val="20"/>
      <w:szCs w:val="20"/>
      <w:lang w:bidi="ar-SA"/>
    </w:rPr>
  </w:style>
  <w:style w:type="character" w:styleId="CommentReference">
    <w:name w:val="annotation reference"/>
    <w:uiPriority w:val="99"/>
    <w:unhideWhenUsed/>
    <w:rsid w:val="004A3A68"/>
    <w:rPr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D600F6"/>
    <w:pPr>
      <w:widowControl w:val="0"/>
      <w:tabs>
        <w:tab w:val="left" w:pos="567"/>
        <w:tab w:val="right" w:leader="dot" w:pos="9016"/>
      </w:tabs>
      <w:bidi/>
      <w:spacing w:after="0" w:line="240" w:lineRule="auto"/>
    </w:pPr>
    <w:rPr>
      <w:rFonts w:ascii="2 Titr" w:hAnsi="2 Titr" w:cs="2  Nazanin"/>
      <w:b/>
      <w:bCs/>
      <w:noProof/>
      <w:sz w:val="26"/>
      <w:szCs w:val="26"/>
    </w:rPr>
  </w:style>
  <w:style w:type="character" w:styleId="Hyperlink">
    <w:name w:val="Hyperlink"/>
    <w:uiPriority w:val="99"/>
    <w:unhideWhenUsed/>
    <w:rsid w:val="004A3A6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3C41A9"/>
    <w:pPr>
      <w:widowControl w:val="0"/>
      <w:tabs>
        <w:tab w:val="right" w:leader="dot" w:pos="9026"/>
      </w:tabs>
      <w:bidi/>
      <w:spacing w:after="0"/>
      <w:ind w:left="1019"/>
      <w:jc w:val="both"/>
    </w:pPr>
    <w:rPr>
      <w:rFonts w:ascii="Arial" w:hAnsi="Arial" w:cs="B Nazanin"/>
      <w:b/>
      <w:bCs/>
      <w:sz w:val="24"/>
      <w:szCs w:val="24"/>
    </w:rPr>
  </w:style>
  <w:style w:type="numbering" w:customStyle="1" w:styleId="Style3">
    <w:name w:val="Style3"/>
    <w:uiPriority w:val="99"/>
    <w:rsid w:val="004A3A68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4A3A68"/>
    <w:pPr>
      <w:keepLines/>
      <w:bidi w:val="0"/>
      <w:spacing w:before="480" w:line="276" w:lineRule="auto"/>
      <w:outlineLvl w:val="9"/>
    </w:pPr>
    <w:rPr>
      <w:rFonts w:ascii="Cambria" w:hAnsi="Cambria" w:cs="Times New Roman"/>
      <w:b/>
      <w:bCs/>
      <w:noProof w:val="0"/>
      <w:color w:val="365F91"/>
      <w:sz w:val="28"/>
      <w:lang w:eastAsia="ja-JP"/>
    </w:rPr>
  </w:style>
  <w:style w:type="numbering" w:customStyle="1" w:styleId="Style4">
    <w:name w:val="Style4"/>
    <w:uiPriority w:val="99"/>
    <w:rsid w:val="004A3A68"/>
    <w:pPr>
      <w:numPr>
        <w:numId w:val="4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A68"/>
    <w:pPr>
      <w:widowControl w:val="0"/>
      <w:bidi/>
      <w:jc w:val="both"/>
    </w:pPr>
    <w:rPr>
      <w:rFonts w:ascii="Arial" w:hAnsi="Arial" w:cs="B Nazanin"/>
      <w:b/>
      <w:bCs/>
      <w:kern w:val="0"/>
    </w:rPr>
  </w:style>
  <w:style w:type="character" w:customStyle="1" w:styleId="CommentSubjectChar">
    <w:name w:val="Comment Subject Char"/>
    <w:link w:val="CommentSubject"/>
    <w:uiPriority w:val="99"/>
    <w:semiHidden/>
    <w:rsid w:val="004A3A68"/>
    <w:rPr>
      <w:rFonts w:ascii="Arial" w:eastAsia="Times New Roman" w:hAnsi="Arial" w:cs="B Nazanin"/>
      <w:b/>
      <w:bCs/>
      <w:kern w:val="28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FF6FAE"/>
    <w:pPr>
      <w:widowControl w:val="0"/>
      <w:tabs>
        <w:tab w:val="right" w:leader="dot" w:pos="9016"/>
      </w:tabs>
      <w:bidi/>
      <w:spacing w:after="100" w:line="360" w:lineRule="auto"/>
      <w:ind w:left="877"/>
      <w:jc w:val="both"/>
    </w:pPr>
    <w:rPr>
      <w:rFonts w:ascii="Arial" w:hAnsi="Arial" w:cs="B Nazani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4A3A68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4A3A68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4A3A68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4A3A68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4A3A68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4A3A68"/>
    <w:pPr>
      <w:spacing w:after="100"/>
      <w:ind w:left="1760"/>
    </w:pPr>
  </w:style>
  <w:style w:type="numbering" w:customStyle="1" w:styleId="Style5">
    <w:name w:val="Style5"/>
    <w:uiPriority w:val="99"/>
    <w:rsid w:val="004A3A68"/>
    <w:pPr>
      <w:numPr>
        <w:numId w:val="5"/>
      </w:numPr>
    </w:pPr>
  </w:style>
  <w:style w:type="numbering" w:customStyle="1" w:styleId="MyStyle">
    <w:name w:val="My Style"/>
    <w:uiPriority w:val="99"/>
    <w:rsid w:val="004A3A68"/>
    <w:pPr>
      <w:numPr>
        <w:numId w:val="6"/>
      </w:numPr>
    </w:pPr>
  </w:style>
  <w:style w:type="numbering" w:customStyle="1" w:styleId="Style6">
    <w:name w:val="Style6"/>
    <w:uiPriority w:val="99"/>
    <w:rsid w:val="004A3A68"/>
    <w:pPr>
      <w:numPr>
        <w:numId w:val="7"/>
      </w:numPr>
    </w:pPr>
  </w:style>
  <w:style w:type="numbering" w:customStyle="1" w:styleId="Style7">
    <w:name w:val="Style7"/>
    <w:uiPriority w:val="99"/>
    <w:rsid w:val="004A3A68"/>
    <w:pPr>
      <w:numPr>
        <w:numId w:val="8"/>
      </w:numPr>
    </w:pPr>
  </w:style>
  <w:style w:type="table" w:styleId="LightGrid-Accent5">
    <w:name w:val="Light Grid Accent 5"/>
    <w:basedOn w:val="TableNormal"/>
    <w:uiPriority w:val="62"/>
    <w:rsid w:val="00125BD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B263C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263C9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384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83845"/>
    <w:rPr>
      <w:rFonts w:eastAsia="Times New Roman"/>
      <w:sz w:val="22"/>
      <w:szCs w:val="22"/>
      <w:lang w:bidi="ar-SA"/>
    </w:rPr>
  </w:style>
  <w:style w:type="paragraph" w:styleId="BodyTextIndent2">
    <w:name w:val="Body Text Indent 2"/>
    <w:basedOn w:val="Normal"/>
    <w:link w:val="BodyTextIndent2Char"/>
    <w:rsid w:val="0092298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922989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LightList-Accent1">
    <w:name w:val="Light List Accent 1"/>
    <w:basedOn w:val="TableNormal"/>
    <w:uiPriority w:val="61"/>
    <w:rsid w:val="00111BAF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1">
    <w:name w:val="هد1"/>
    <w:basedOn w:val="Heading1"/>
    <w:qFormat/>
    <w:rsid w:val="0064380D"/>
    <w:pPr>
      <w:numPr>
        <w:numId w:val="12"/>
      </w:numPr>
      <w:spacing w:before="120" w:after="100" w:afterAutospacing="1" w:line="360" w:lineRule="auto"/>
      <w:contextualSpacing/>
      <w:jc w:val="lowKashida"/>
    </w:pPr>
    <w:rPr>
      <w:rFonts w:cs="B Nazanin"/>
      <w:bCs/>
    </w:rPr>
  </w:style>
  <w:style w:type="paragraph" w:customStyle="1" w:styleId="2">
    <w:name w:val="هد2"/>
    <w:basedOn w:val="ListParagraph"/>
    <w:qFormat/>
    <w:rsid w:val="0064380D"/>
    <w:pPr>
      <w:widowControl w:val="0"/>
      <w:spacing w:beforeAutospacing="1" w:after="0" w:afterAutospacing="1" w:line="240" w:lineRule="auto"/>
      <w:ind w:left="0"/>
    </w:pPr>
    <w:rPr>
      <w:rFonts w:cs="B Nazanin"/>
      <w:sz w:val="28"/>
      <w:szCs w:val="28"/>
    </w:rPr>
  </w:style>
  <w:style w:type="character" w:customStyle="1" w:styleId="rich-subtitle">
    <w:name w:val="rich-subtitle"/>
    <w:rsid w:val="00E40F96"/>
  </w:style>
  <w:style w:type="numbering" w:customStyle="1" w:styleId="Style9">
    <w:name w:val="Style9"/>
    <w:uiPriority w:val="99"/>
    <w:rsid w:val="007878FD"/>
    <w:pPr>
      <w:numPr>
        <w:numId w:val="2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A68"/>
    <w:pPr>
      <w:spacing w:after="200" w:line="276" w:lineRule="auto"/>
    </w:pPr>
    <w:rPr>
      <w:rFonts w:eastAsia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A27"/>
    <w:pPr>
      <w:keepNext/>
      <w:numPr>
        <w:numId w:val="9"/>
      </w:numPr>
      <w:bidi/>
      <w:spacing w:after="0" w:line="240" w:lineRule="auto"/>
      <w:outlineLvl w:val="0"/>
    </w:pPr>
    <w:rPr>
      <w:rFonts w:ascii="Times New Roman" w:hAnsi="Times New Roman" w:cs="B Titr"/>
      <w:noProof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66A27"/>
    <w:pPr>
      <w:keepNext/>
      <w:bidi/>
      <w:spacing w:after="0" w:line="240" w:lineRule="auto"/>
      <w:outlineLvl w:val="1"/>
    </w:pPr>
    <w:rPr>
      <w:rFonts w:ascii="Arial" w:hAnsi="Arial" w:cs="B Nazanin"/>
      <w:b/>
      <w:bCs/>
      <w:noProof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3EE3"/>
    <w:pPr>
      <w:keepNext/>
      <w:bidi/>
      <w:spacing w:after="0" w:line="240" w:lineRule="auto"/>
      <w:outlineLvl w:val="2"/>
    </w:pPr>
    <w:rPr>
      <w:rFonts w:ascii="Times New Roman" w:hAnsi="Times New Roman" w:cs="B Titr"/>
      <w:b/>
      <w:bCs/>
      <w:noProof/>
      <w:sz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4A3A68"/>
    <w:pPr>
      <w:keepNext/>
      <w:bidi/>
      <w:spacing w:after="0" w:line="240" w:lineRule="auto"/>
      <w:outlineLvl w:val="3"/>
    </w:pPr>
    <w:rPr>
      <w:rFonts w:ascii="Times New Roman" w:hAnsi="Times New Roman" w:cs="Farnaz"/>
      <w:noProof/>
      <w:sz w:val="20"/>
      <w:szCs w:val="32"/>
    </w:rPr>
  </w:style>
  <w:style w:type="paragraph" w:styleId="Heading5">
    <w:name w:val="heading 5"/>
    <w:basedOn w:val="Normal"/>
    <w:next w:val="Normal"/>
    <w:link w:val="Heading5Char"/>
    <w:qFormat/>
    <w:rsid w:val="004A3A68"/>
    <w:pPr>
      <w:keepNext/>
      <w:bidi/>
      <w:spacing w:after="0" w:line="240" w:lineRule="auto"/>
      <w:jc w:val="center"/>
      <w:outlineLvl w:val="4"/>
    </w:pPr>
    <w:rPr>
      <w:rFonts w:ascii="Times New Roman" w:hAnsi="Times New Roman" w:cs="Koodak"/>
      <w:noProof/>
      <w:sz w:val="20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4A3A68"/>
    <w:pPr>
      <w:keepNext/>
      <w:bidi/>
      <w:spacing w:after="0" w:line="240" w:lineRule="auto"/>
      <w:jc w:val="lowKashida"/>
      <w:outlineLvl w:val="5"/>
    </w:pPr>
    <w:rPr>
      <w:rFonts w:ascii="Times New Roman" w:hAnsi="Times New Roman" w:cs="Titr"/>
      <w:b/>
      <w:bCs/>
      <w:noProof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4A3A68"/>
    <w:pPr>
      <w:keepNext/>
      <w:bidi/>
      <w:spacing w:after="0" w:line="240" w:lineRule="auto"/>
      <w:jc w:val="lowKashida"/>
      <w:outlineLvl w:val="6"/>
    </w:pPr>
    <w:rPr>
      <w:rFonts w:ascii="Times New Roman" w:hAnsi="Times New Roman" w:cs="Koodak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4A3A68"/>
    <w:pPr>
      <w:keepNext/>
      <w:bidi/>
      <w:spacing w:after="0" w:line="240" w:lineRule="auto"/>
      <w:jc w:val="lowKashida"/>
      <w:outlineLvl w:val="7"/>
    </w:pPr>
    <w:rPr>
      <w:rFonts w:ascii="Times New Roman" w:hAnsi="Times New Roman" w:cs="Nazanin"/>
      <w:b/>
      <w:bCs/>
      <w:noProof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A3A68"/>
    <w:pPr>
      <w:keepNext/>
      <w:bidi/>
      <w:spacing w:after="0" w:line="240" w:lineRule="auto"/>
      <w:jc w:val="lowKashida"/>
      <w:outlineLvl w:val="8"/>
    </w:pPr>
    <w:rPr>
      <w:rFonts w:ascii="Times New Roman" w:hAnsi="Times New Roman" w:cs="Farnaz"/>
      <w:b/>
      <w:bCs/>
      <w:noProof/>
      <w:sz w:val="2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A68"/>
  </w:style>
  <w:style w:type="paragraph" w:styleId="Footer">
    <w:name w:val="footer"/>
    <w:basedOn w:val="Normal"/>
    <w:link w:val="FooterChar"/>
    <w:uiPriority w:val="99"/>
    <w:unhideWhenUsed/>
    <w:rsid w:val="004A3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A68"/>
  </w:style>
  <w:style w:type="paragraph" w:styleId="BalloonText">
    <w:name w:val="Balloon Text"/>
    <w:basedOn w:val="Normal"/>
    <w:link w:val="BalloonTextChar"/>
    <w:uiPriority w:val="99"/>
    <w:semiHidden/>
    <w:unhideWhenUsed/>
    <w:rsid w:val="004A3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3A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A3A68"/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3A68"/>
    <w:pPr>
      <w:bidi/>
      <w:ind w:left="720"/>
      <w:contextualSpacing/>
    </w:pPr>
    <w:rPr>
      <w:rFonts w:eastAsia="Calibri"/>
      <w:lang w:bidi="fa-IR"/>
    </w:rPr>
  </w:style>
  <w:style w:type="character" w:customStyle="1" w:styleId="Heading1Char">
    <w:name w:val="Heading 1 Char"/>
    <w:link w:val="Heading1"/>
    <w:uiPriority w:val="9"/>
    <w:rsid w:val="00F66A27"/>
    <w:rPr>
      <w:rFonts w:ascii="Times New Roman" w:eastAsia="Times New Roman" w:hAnsi="Times New Roman" w:cs="B Titr"/>
      <w:noProof/>
      <w:szCs w:val="28"/>
      <w:lang w:bidi="ar-SA"/>
    </w:rPr>
  </w:style>
  <w:style w:type="character" w:customStyle="1" w:styleId="Heading2Char">
    <w:name w:val="Heading 2 Char"/>
    <w:link w:val="Heading2"/>
    <w:uiPriority w:val="9"/>
    <w:rsid w:val="00F66A27"/>
    <w:rPr>
      <w:rFonts w:ascii="Arial" w:eastAsia="Times New Roman" w:hAnsi="Arial" w:cs="B Nazanin"/>
      <w:b/>
      <w:bCs/>
      <w:noProof/>
      <w:sz w:val="20"/>
      <w:szCs w:val="28"/>
      <w:lang w:bidi="ar-SA"/>
    </w:rPr>
  </w:style>
  <w:style w:type="character" w:customStyle="1" w:styleId="Heading3Char">
    <w:name w:val="Heading 3 Char"/>
    <w:link w:val="Heading3"/>
    <w:uiPriority w:val="9"/>
    <w:rsid w:val="007E3EE3"/>
    <w:rPr>
      <w:rFonts w:ascii="Times New Roman" w:eastAsia="Times New Roman" w:hAnsi="Times New Roman" w:cs="B Titr"/>
      <w:b/>
      <w:bCs/>
      <w:noProof/>
      <w:szCs w:val="22"/>
      <w:lang w:bidi="ar-SA"/>
    </w:rPr>
  </w:style>
  <w:style w:type="character" w:customStyle="1" w:styleId="Heading4Char">
    <w:name w:val="Heading 4 Char"/>
    <w:link w:val="Heading4"/>
    <w:uiPriority w:val="9"/>
    <w:rsid w:val="004A3A68"/>
    <w:rPr>
      <w:rFonts w:ascii="Times New Roman" w:eastAsia="Times New Roman" w:hAnsi="Times New Roman" w:cs="Farnaz"/>
      <w:noProof/>
      <w:sz w:val="20"/>
      <w:szCs w:val="32"/>
      <w:lang w:bidi="ar-SA"/>
    </w:rPr>
  </w:style>
  <w:style w:type="character" w:customStyle="1" w:styleId="Heading5Char">
    <w:name w:val="Heading 5 Char"/>
    <w:link w:val="Heading5"/>
    <w:rsid w:val="004A3A68"/>
    <w:rPr>
      <w:rFonts w:ascii="Times New Roman" w:eastAsia="Times New Roman" w:hAnsi="Times New Roman" w:cs="Koodak"/>
      <w:noProof/>
      <w:sz w:val="20"/>
      <w:szCs w:val="28"/>
      <w:u w:val="single"/>
      <w:lang w:bidi="ar-SA"/>
    </w:rPr>
  </w:style>
  <w:style w:type="character" w:customStyle="1" w:styleId="Heading6Char">
    <w:name w:val="Heading 6 Char"/>
    <w:link w:val="Heading6"/>
    <w:rsid w:val="004A3A68"/>
    <w:rPr>
      <w:rFonts w:ascii="Times New Roman" w:eastAsia="Times New Roman" w:hAnsi="Times New Roman" w:cs="Titr"/>
      <w:b/>
      <w:bCs/>
      <w:noProof/>
      <w:sz w:val="20"/>
      <w:szCs w:val="20"/>
      <w:lang w:bidi="ar-SA"/>
    </w:rPr>
  </w:style>
  <w:style w:type="character" w:customStyle="1" w:styleId="Heading7Char">
    <w:name w:val="Heading 7 Char"/>
    <w:link w:val="Heading7"/>
    <w:rsid w:val="004A3A68"/>
    <w:rPr>
      <w:rFonts w:ascii="Times New Roman" w:eastAsia="Times New Roman" w:hAnsi="Times New Roman" w:cs="Koodak"/>
      <w:b/>
      <w:bCs/>
      <w:noProof/>
      <w:sz w:val="20"/>
      <w:szCs w:val="28"/>
      <w:lang w:bidi="ar-SA"/>
    </w:rPr>
  </w:style>
  <w:style w:type="character" w:customStyle="1" w:styleId="Heading8Char">
    <w:name w:val="Heading 8 Char"/>
    <w:link w:val="Heading8"/>
    <w:rsid w:val="004A3A68"/>
    <w:rPr>
      <w:rFonts w:ascii="Times New Roman" w:eastAsia="Times New Roman" w:hAnsi="Times New Roman" w:cs="Nazanin"/>
      <w:b/>
      <w:bCs/>
      <w:noProof/>
      <w:sz w:val="20"/>
      <w:szCs w:val="20"/>
      <w:lang w:bidi="ar-SA"/>
    </w:rPr>
  </w:style>
  <w:style w:type="character" w:customStyle="1" w:styleId="Heading9Char">
    <w:name w:val="Heading 9 Char"/>
    <w:link w:val="Heading9"/>
    <w:rsid w:val="004A3A68"/>
    <w:rPr>
      <w:rFonts w:ascii="Times New Roman" w:eastAsia="Times New Roman" w:hAnsi="Times New Roman" w:cs="Farnaz"/>
      <w:b/>
      <w:bCs/>
      <w:noProof/>
      <w:sz w:val="20"/>
      <w:szCs w:val="30"/>
      <w:lang w:bidi="ar-SA"/>
    </w:rPr>
  </w:style>
  <w:style w:type="paragraph" w:styleId="FootnoteText">
    <w:name w:val="footnote text"/>
    <w:basedOn w:val="Normal"/>
    <w:link w:val="FootnoteTextChar"/>
    <w:unhideWhenUsed/>
    <w:rsid w:val="004A3A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4A3A68"/>
    <w:rPr>
      <w:rFonts w:eastAsia="Times New Roman"/>
      <w:sz w:val="20"/>
      <w:szCs w:val="20"/>
      <w:lang w:bidi="ar-SA"/>
    </w:rPr>
  </w:style>
  <w:style w:type="character" w:styleId="FootnoteReference">
    <w:name w:val="footnote reference"/>
    <w:unhideWhenUsed/>
    <w:rsid w:val="004A3A68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A3A6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A3A68"/>
  </w:style>
  <w:style w:type="paragraph" w:customStyle="1" w:styleId="AAAA">
    <w:name w:val="AAAA"/>
    <w:basedOn w:val="Normal"/>
    <w:rsid w:val="004A3A68"/>
    <w:pPr>
      <w:widowControl w:val="0"/>
      <w:bidi/>
      <w:spacing w:after="0" w:line="288" w:lineRule="auto"/>
      <w:ind w:left="1134" w:hanging="1134"/>
      <w:jc w:val="lowKashida"/>
    </w:pPr>
    <w:rPr>
      <w:rFonts w:ascii="Times New Roman" w:hAnsi="Times New Roman" w:cs="Lotus"/>
      <w:b/>
      <w:bCs/>
      <w:i/>
      <w:snapToGrid w:val="0"/>
      <w:sz w:val="28"/>
      <w:szCs w:val="28"/>
    </w:rPr>
  </w:style>
  <w:style w:type="numbering" w:customStyle="1" w:styleId="Style1">
    <w:name w:val="Style1"/>
    <w:uiPriority w:val="99"/>
    <w:rsid w:val="004A3A68"/>
    <w:pPr>
      <w:numPr>
        <w:numId w:val="1"/>
      </w:numPr>
    </w:pPr>
  </w:style>
  <w:style w:type="numbering" w:customStyle="1" w:styleId="Style2">
    <w:name w:val="Style2"/>
    <w:uiPriority w:val="99"/>
    <w:rsid w:val="004A3A68"/>
    <w:pPr>
      <w:numPr>
        <w:numId w:val="2"/>
      </w:numPr>
    </w:pPr>
  </w:style>
  <w:style w:type="paragraph" w:styleId="BodyText">
    <w:name w:val="Body Text"/>
    <w:basedOn w:val="Normal"/>
    <w:link w:val="BodyTextChar"/>
    <w:rsid w:val="004A3A68"/>
    <w:pPr>
      <w:bidi/>
      <w:spacing w:after="0" w:line="240" w:lineRule="auto"/>
      <w:jc w:val="lowKashida"/>
    </w:pPr>
    <w:rPr>
      <w:rFonts w:ascii="Times New Roman" w:hAnsi="Times New Roman"/>
      <w:noProof/>
      <w:sz w:val="20"/>
      <w:szCs w:val="20"/>
    </w:rPr>
  </w:style>
  <w:style w:type="character" w:customStyle="1" w:styleId="BodyTextChar">
    <w:name w:val="Body Text Char"/>
    <w:link w:val="BodyText"/>
    <w:rsid w:val="004A3A68"/>
    <w:rPr>
      <w:rFonts w:ascii="Times New Roman" w:eastAsia="Times New Roman" w:hAnsi="Times New Roman" w:cs="Arial"/>
      <w:noProof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4A3A68"/>
    <w:pPr>
      <w:bidi/>
      <w:spacing w:after="0" w:line="240" w:lineRule="auto"/>
      <w:jc w:val="lowKashida"/>
    </w:pPr>
    <w:rPr>
      <w:rFonts w:ascii="Times New Roman" w:hAnsi="Times New Roman" w:cs="Koodak"/>
      <w:noProof/>
      <w:sz w:val="20"/>
      <w:szCs w:val="28"/>
    </w:rPr>
  </w:style>
  <w:style w:type="character" w:customStyle="1" w:styleId="BodyText2Char">
    <w:name w:val="Body Text 2 Char"/>
    <w:link w:val="BodyText2"/>
    <w:rsid w:val="004A3A68"/>
    <w:rPr>
      <w:rFonts w:ascii="Times New Roman" w:eastAsia="Times New Roman" w:hAnsi="Times New Roman" w:cs="Koodak"/>
      <w:noProof/>
      <w:sz w:val="20"/>
      <w:szCs w:val="28"/>
      <w:lang w:bidi="ar-SA"/>
    </w:rPr>
  </w:style>
  <w:style w:type="paragraph" w:styleId="BodyText3">
    <w:name w:val="Body Text 3"/>
    <w:basedOn w:val="Normal"/>
    <w:link w:val="BodyText3Char"/>
    <w:rsid w:val="004A3A68"/>
    <w:pPr>
      <w:bidi/>
      <w:spacing w:after="0" w:line="240" w:lineRule="auto"/>
    </w:pPr>
    <w:rPr>
      <w:rFonts w:ascii="Times New Roman" w:hAnsi="Times New Roman" w:cs="Koodak"/>
      <w:b/>
      <w:bCs/>
      <w:noProof/>
      <w:sz w:val="20"/>
      <w:szCs w:val="30"/>
    </w:rPr>
  </w:style>
  <w:style w:type="character" w:customStyle="1" w:styleId="BodyText3Char">
    <w:name w:val="Body Text 3 Char"/>
    <w:link w:val="BodyText3"/>
    <w:rsid w:val="004A3A68"/>
    <w:rPr>
      <w:rFonts w:ascii="Times New Roman" w:eastAsia="Times New Roman" w:hAnsi="Times New Roman" w:cs="Koodak"/>
      <w:b/>
      <w:bCs/>
      <w:noProof/>
      <w:sz w:val="20"/>
      <w:szCs w:val="3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A3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A68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4A3A68"/>
    <w:rPr>
      <w:rFonts w:eastAsia="Times New Roman"/>
      <w:sz w:val="22"/>
      <w:szCs w:val="22"/>
      <w:lang w:bidi="ar-SA"/>
    </w:rPr>
  </w:style>
  <w:style w:type="table" w:styleId="MediumList2-Accent3">
    <w:name w:val="Medium List 2 Accent 3"/>
    <w:basedOn w:val="TableNormal"/>
    <w:uiPriority w:val="66"/>
    <w:rsid w:val="004A3A68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4A3A68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Grid11">
    <w:name w:val="Medium Grid 11"/>
    <w:basedOn w:val="TableNormal"/>
    <w:uiPriority w:val="67"/>
    <w:rsid w:val="004A3A68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LightShading1">
    <w:name w:val="Light Shading1"/>
    <w:basedOn w:val="TableNormal"/>
    <w:uiPriority w:val="60"/>
    <w:rsid w:val="004A3A6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pple-style-span">
    <w:name w:val="apple-style-span"/>
    <w:rsid w:val="004A3A68"/>
  </w:style>
  <w:style w:type="character" w:customStyle="1" w:styleId="apple-converted-space">
    <w:name w:val="apple-converted-space"/>
    <w:rsid w:val="004A3A68"/>
  </w:style>
  <w:style w:type="character" w:styleId="Strong">
    <w:name w:val="Strong"/>
    <w:uiPriority w:val="22"/>
    <w:qFormat/>
    <w:rsid w:val="004A3A68"/>
    <w:rPr>
      <w:b/>
      <w:bCs/>
    </w:rPr>
  </w:style>
  <w:style w:type="table" w:customStyle="1" w:styleId="LightShading-Accent11">
    <w:name w:val="Light Shading - Accent 11"/>
    <w:basedOn w:val="TableNormal"/>
    <w:uiPriority w:val="60"/>
    <w:rsid w:val="004A3A68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4A3A68"/>
    <w:pPr>
      <w:spacing w:after="0" w:line="240" w:lineRule="auto"/>
    </w:pPr>
    <w:rPr>
      <w:rFonts w:ascii="Yagut" w:hAnsi="Yagut" w:cs="B Yagut"/>
      <w:kern w:val="28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A3A68"/>
    <w:rPr>
      <w:rFonts w:ascii="Yagut" w:eastAsia="Times New Roman" w:hAnsi="Yagut" w:cs="B Yagut"/>
      <w:kern w:val="28"/>
      <w:sz w:val="20"/>
      <w:szCs w:val="20"/>
      <w:lang w:bidi="ar-SA"/>
    </w:rPr>
  </w:style>
  <w:style w:type="character" w:styleId="CommentReference">
    <w:name w:val="annotation reference"/>
    <w:uiPriority w:val="99"/>
    <w:unhideWhenUsed/>
    <w:rsid w:val="004A3A68"/>
    <w:rPr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D600F6"/>
    <w:pPr>
      <w:widowControl w:val="0"/>
      <w:tabs>
        <w:tab w:val="left" w:pos="567"/>
        <w:tab w:val="right" w:leader="dot" w:pos="9016"/>
      </w:tabs>
      <w:bidi/>
      <w:spacing w:after="0" w:line="240" w:lineRule="auto"/>
    </w:pPr>
    <w:rPr>
      <w:rFonts w:ascii="2 Titr" w:hAnsi="2 Titr" w:cs="2  Nazanin"/>
      <w:b/>
      <w:bCs/>
      <w:noProof/>
      <w:sz w:val="26"/>
      <w:szCs w:val="26"/>
    </w:rPr>
  </w:style>
  <w:style w:type="character" w:styleId="Hyperlink">
    <w:name w:val="Hyperlink"/>
    <w:uiPriority w:val="99"/>
    <w:unhideWhenUsed/>
    <w:rsid w:val="004A3A6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3C41A9"/>
    <w:pPr>
      <w:widowControl w:val="0"/>
      <w:tabs>
        <w:tab w:val="right" w:leader="dot" w:pos="9026"/>
      </w:tabs>
      <w:bidi/>
      <w:spacing w:after="0"/>
      <w:ind w:left="1019"/>
      <w:jc w:val="both"/>
    </w:pPr>
    <w:rPr>
      <w:rFonts w:ascii="Arial" w:hAnsi="Arial" w:cs="B Nazanin"/>
      <w:b/>
      <w:bCs/>
      <w:sz w:val="24"/>
      <w:szCs w:val="24"/>
    </w:rPr>
  </w:style>
  <w:style w:type="numbering" w:customStyle="1" w:styleId="Style3">
    <w:name w:val="Style3"/>
    <w:uiPriority w:val="99"/>
    <w:rsid w:val="004A3A68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4A3A68"/>
    <w:pPr>
      <w:keepLines/>
      <w:bidi w:val="0"/>
      <w:spacing w:before="480" w:line="276" w:lineRule="auto"/>
      <w:outlineLvl w:val="9"/>
    </w:pPr>
    <w:rPr>
      <w:rFonts w:ascii="Cambria" w:hAnsi="Cambria" w:cs="Times New Roman"/>
      <w:b/>
      <w:bCs/>
      <w:noProof w:val="0"/>
      <w:color w:val="365F91"/>
      <w:sz w:val="28"/>
      <w:lang w:eastAsia="ja-JP"/>
    </w:rPr>
  </w:style>
  <w:style w:type="numbering" w:customStyle="1" w:styleId="Style4">
    <w:name w:val="Style4"/>
    <w:uiPriority w:val="99"/>
    <w:rsid w:val="004A3A68"/>
    <w:pPr>
      <w:numPr>
        <w:numId w:val="4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A68"/>
    <w:pPr>
      <w:widowControl w:val="0"/>
      <w:bidi/>
      <w:jc w:val="both"/>
    </w:pPr>
    <w:rPr>
      <w:rFonts w:ascii="Arial" w:hAnsi="Arial" w:cs="B Nazanin"/>
      <w:b/>
      <w:bCs/>
      <w:kern w:val="0"/>
    </w:rPr>
  </w:style>
  <w:style w:type="character" w:customStyle="1" w:styleId="CommentSubjectChar">
    <w:name w:val="Comment Subject Char"/>
    <w:link w:val="CommentSubject"/>
    <w:uiPriority w:val="99"/>
    <w:semiHidden/>
    <w:rsid w:val="004A3A68"/>
    <w:rPr>
      <w:rFonts w:ascii="Arial" w:eastAsia="Times New Roman" w:hAnsi="Arial" w:cs="B Nazanin"/>
      <w:b/>
      <w:bCs/>
      <w:kern w:val="28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FF6FAE"/>
    <w:pPr>
      <w:widowControl w:val="0"/>
      <w:tabs>
        <w:tab w:val="right" w:leader="dot" w:pos="9016"/>
      </w:tabs>
      <w:bidi/>
      <w:spacing w:after="100" w:line="360" w:lineRule="auto"/>
      <w:ind w:left="877"/>
      <w:jc w:val="both"/>
    </w:pPr>
    <w:rPr>
      <w:rFonts w:ascii="Arial" w:hAnsi="Arial" w:cs="B Nazani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4A3A68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4A3A68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4A3A68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4A3A68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4A3A68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4A3A68"/>
    <w:pPr>
      <w:spacing w:after="100"/>
      <w:ind w:left="1760"/>
    </w:pPr>
  </w:style>
  <w:style w:type="numbering" w:customStyle="1" w:styleId="Style5">
    <w:name w:val="Style5"/>
    <w:uiPriority w:val="99"/>
    <w:rsid w:val="004A3A68"/>
    <w:pPr>
      <w:numPr>
        <w:numId w:val="5"/>
      </w:numPr>
    </w:pPr>
  </w:style>
  <w:style w:type="numbering" w:customStyle="1" w:styleId="MyStyle">
    <w:name w:val="My Style"/>
    <w:uiPriority w:val="99"/>
    <w:rsid w:val="004A3A68"/>
    <w:pPr>
      <w:numPr>
        <w:numId w:val="6"/>
      </w:numPr>
    </w:pPr>
  </w:style>
  <w:style w:type="numbering" w:customStyle="1" w:styleId="Style6">
    <w:name w:val="Style6"/>
    <w:uiPriority w:val="99"/>
    <w:rsid w:val="004A3A68"/>
    <w:pPr>
      <w:numPr>
        <w:numId w:val="7"/>
      </w:numPr>
    </w:pPr>
  </w:style>
  <w:style w:type="numbering" w:customStyle="1" w:styleId="Style7">
    <w:name w:val="Style7"/>
    <w:uiPriority w:val="99"/>
    <w:rsid w:val="004A3A68"/>
    <w:pPr>
      <w:numPr>
        <w:numId w:val="8"/>
      </w:numPr>
    </w:pPr>
  </w:style>
  <w:style w:type="table" w:styleId="LightGrid-Accent5">
    <w:name w:val="Light Grid Accent 5"/>
    <w:basedOn w:val="TableNormal"/>
    <w:uiPriority w:val="62"/>
    <w:rsid w:val="00125BD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B263C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263C9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8384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83845"/>
    <w:rPr>
      <w:rFonts w:eastAsia="Times New Roman"/>
      <w:sz w:val="22"/>
      <w:szCs w:val="22"/>
      <w:lang w:bidi="ar-SA"/>
    </w:rPr>
  </w:style>
  <w:style w:type="paragraph" w:styleId="BodyTextIndent2">
    <w:name w:val="Body Text Indent 2"/>
    <w:basedOn w:val="Normal"/>
    <w:link w:val="BodyTextIndent2Char"/>
    <w:rsid w:val="0092298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922989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LightList-Accent1">
    <w:name w:val="Light List Accent 1"/>
    <w:basedOn w:val="TableNormal"/>
    <w:uiPriority w:val="61"/>
    <w:rsid w:val="00111BAF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1">
    <w:name w:val="هد1"/>
    <w:basedOn w:val="Heading1"/>
    <w:qFormat/>
    <w:rsid w:val="0064380D"/>
    <w:pPr>
      <w:numPr>
        <w:numId w:val="12"/>
      </w:numPr>
      <w:spacing w:before="120" w:after="100" w:afterAutospacing="1" w:line="360" w:lineRule="auto"/>
      <w:contextualSpacing/>
      <w:jc w:val="lowKashida"/>
    </w:pPr>
    <w:rPr>
      <w:rFonts w:cs="B Nazanin"/>
      <w:bCs/>
    </w:rPr>
  </w:style>
  <w:style w:type="paragraph" w:customStyle="1" w:styleId="2">
    <w:name w:val="هد2"/>
    <w:basedOn w:val="ListParagraph"/>
    <w:qFormat/>
    <w:rsid w:val="0064380D"/>
    <w:pPr>
      <w:widowControl w:val="0"/>
      <w:spacing w:beforeAutospacing="1" w:after="0" w:afterAutospacing="1" w:line="240" w:lineRule="auto"/>
      <w:ind w:left="0"/>
    </w:pPr>
    <w:rPr>
      <w:rFonts w:cs="B Nazanin"/>
      <w:sz w:val="28"/>
      <w:szCs w:val="28"/>
    </w:rPr>
  </w:style>
  <w:style w:type="character" w:customStyle="1" w:styleId="rich-subtitle">
    <w:name w:val="rich-subtitle"/>
    <w:rsid w:val="00E40F96"/>
  </w:style>
  <w:style w:type="numbering" w:customStyle="1" w:styleId="Style9">
    <w:name w:val="Style9"/>
    <w:uiPriority w:val="99"/>
    <w:rsid w:val="007878FD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B1BDA75-4C16-426F-97DD-37A26A56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2587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VANDASYSTEM</Company>
  <LinksUpToDate>false</LinksUpToDate>
  <CharactersWithSpaces>17301</CharactersWithSpaces>
  <SharedDoc>false</SharedDoc>
  <HLinks>
    <vt:vector size="162" baseType="variant">
      <vt:variant>
        <vt:i4>1441852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_Toc459408181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_Toc459408180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_Toc459408179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_Toc459408178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_Toc459408177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_Toc459408176</vt:lpwstr>
      </vt:variant>
      <vt:variant>
        <vt:i4>1638460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_Toc459408175</vt:lpwstr>
      </vt:variant>
      <vt:variant>
        <vt:i4>1638460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_Toc459408174</vt:lpwstr>
      </vt:variant>
      <vt:variant>
        <vt:i4>1638460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_Toc459408173</vt:lpwstr>
      </vt:variant>
      <vt:variant>
        <vt:i4>1638460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_Toc459408172</vt:lpwstr>
      </vt:variant>
      <vt:variant>
        <vt:i4>1638460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_Toc459408171</vt:lpwstr>
      </vt:variant>
      <vt:variant>
        <vt:i4>1638460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_Toc459408170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_Toc459408169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_Toc459408168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_Toc459408167</vt:lpwstr>
      </vt:variant>
      <vt:variant>
        <vt:i4>1572924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_Toc459408166</vt:lpwstr>
      </vt:variant>
      <vt:variant>
        <vt:i4>1572924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_Toc459408165</vt:lpwstr>
      </vt:variant>
      <vt:variant>
        <vt:i4>1572924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_Toc459408164</vt:lpwstr>
      </vt:variant>
      <vt:variant>
        <vt:i4>1572924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_Toc459408163</vt:lpwstr>
      </vt:variant>
      <vt:variant>
        <vt:i4>1572924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_Toc459408162</vt:lpwstr>
      </vt:variant>
      <vt:variant>
        <vt:i4>1572924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_Toc459408161</vt:lpwstr>
      </vt:variant>
      <vt:variant>
        <vt:i4>1572924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_Toc459408160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_Toc459408159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_Toc459408158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_Toc459408157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_Toc459408156</vt:lpwstr>
      </vt:variant>
      <vt:variant>
        <vt:i4>1769532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_Toc459408155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Daneshvar Mohammad</dc:creator>
  <cp:lastModifiedBy>Moghimi Fatemeh</cp:lastModifiedBy>
  <cp:revision>2</cp:revision>
  <cp:lastPrinted>2016-11-29T05:01:00Z</cp:lastPrinted>
  <dcterms:created xsi:type="dcterms:W3CDTF">2023-08-19T04:25:00Z</dcterms:created>
  <dcterms:modified xsi:type="dcterms:W3CDTF">2023-08-19T04:25:00Z</dcterms:modified>
</cp:coreProperties>
</file>